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4" w:lineRule="auto" w:before="61"/>
        <w:ind w:right="3714"/>
        <w:jc w:val="left"/>
        <w:rPr>
          <w:b w:val="0"/>
          <w:bCs w:val="0"/>
        </w:rPr>
      </w:pPr>
      <w:r>
        <w:rPr/>
        <w:pict>
          <v:shape style="position:absolute;margin-left:309.25pt;margin-top:4.212129pt;width:243.113251pt;height:64.892388pt;mso-position-horizontal-relative:page;mso-position-vertical-relative:paragraph;z-index:1072" type="#_x0000_t75" stroked="false">
            <v:imagedata r:id="rId6" o:title=""/>
          </v:shape>
        </w:pict>
      </w:r>
      <w:r>
        <w:rPr>
          <w:spacing w:val="-1"/>
        </w:rPr>
        <w:t>Bursa Hungarica Felsőoktatási Önkormányzati</w:t>
      </w:r>
      <w:r>
        <w:rPr>
          <w:spacing w:val="33"/>
        </w:rPr>
        <w:t> </w:t>
      </w:r>
      <w:r>
        <w:rPr>
          <w:spacing w:val="-1"/>
        </w:rPr>
        <w:t>Ösztöndíjpályázat</w:t>
      </w:r>
      <w:r>
        <w:rPr>
          <w:b w:val="0"/>
        </w:rPr>
      </w:r>
    </w:p>
    <w:p>
      <w:pPr>
        <w:spacing w:before="2"/>
        <w:ind w:left="113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b/>
          <w:spacing w:val="-2"/>
          <w:sz w:val="22"/>
        </w:rPr>
        <w:t>2023</w:t>
      </w:r>
      <w:r>
        <w:rPr>
          <w:rFonts w:ascii="Cambria"/>
          <w:sz w:val="22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13"/>
          <w:szCs w:val="13"/>
        </w:rPr>
      </w:pPr>
    </w:p>
    <w:p>
      <w:pPr>
        <w:spacing w:line="200" w:lineRule="atLeast"/>
        <w:ind w:left="3704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group style="width:151.5pt;height:24.9pt;mso-position-horizontal-relative:char;mso-position-vertical-relative:line" coordorigin="0,0" coordsize="3030,498">
            <v:shape style="position:absolute;left:0;top:0;width:3030;height:498" type="#_x0000_t75" stroked="false">
              <v:imagedata r:id="rId7" o:title=""/>
            </v:shape>
            <v:shape style="position:absolute;left:0;top:0;width:3030;height:498" type="#_x0000_t202" filled="false" stroked="false">
              <v:textbox inset="0,0,0,0">
                <w:txbxContent>
                  <w:p>
                    <w:pPr>
                      <w:spacing w:before="79"/>
                      <w:ind w:left="145" w:right="0" w:firstLine="0"/>
                      <w:jc w:val="left"/>
                      <w:rPr>
                        <w:rFonts w:ascii="Cambria" w:hAnsi="Cambria" w:cs="Cambria" w:eastAsia="Cambria"/>
                        <w:sz w:val="22"/>
                        <w:szCs w:val="22"/>
                      </w:rPr>
                    </w:pPr>
                    <w:r>
                      <w:rPr>
                        <w:rFonts w:ascii="Cambria" w:hAnsi="Cambria"/>
                        <w:b/>
                        <w:sz w:val="22"/>
                      </w:rPr>
                      <w:t>"A"</w:t>
                    </w:r>
                    <w:r>
                      <w:rPr>
                        <w:rFonts w:ascii="Cambria" w:hAnsi="Cambri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pacing w:val="-1"/>
                        <w:sz w:val="22"/>
                      </w:rPr>
                      <w:t>típusú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pacing w:val="-1"/>
                        <w:sz w:val="22"/>
                      </w:rPr>
                      <w:t>pályázati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pacing w:val="-1"/>
                        <w:sz w:val="22"/>
                      </w:rPr>
                      <w:t>űrlap</w:t>
                    </w:r>
                    <w:r>
                      <w:rPr>
                        <w:rFonts w:ascii="Cambria" w:hAnsi="Cambria"/>
                        <w:sz w:val="2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before="1"/>
        <w:ind w:left="494" w:right="488" w:firstLine="0"/>
        <w:jc w:val="center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/>
          <w:b/>
          <w:sz w:val="22"/>
        </w:rPr>
        <w:t>a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pacing w:val="-2"/>
          <w:sz w:val="22"/>
        </w:rPr>
        <w:t>2022/2023</w:t>
      </w:r>
      <w:r>
        <w:rPr>
          <w:rFonts w:ascii="Cambria" w:hAnsi="Cambria"/>
          <w:b/>
          <w:spacing w:val="-2"/>
          <w:sz w:val="22"/>
        </w:rPr>
        <w:t>.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tanév </w:t>
      </w:r>
      <w:r>
        <w:rPr>
          <w:rFonts w:ascii="Cambria" w:hAnsi="Cambria"/>
          <w:b/>
          <w:spacing w:val="-1"/>
          <w:sz w:val="22"/>
        </w:rPr>
        <w:t>II.</w:t>
      </w:r>
      <w:r>
        <w:rPr>
          <w:rFonts w:ascii="Cambria" w:hAnsi="Cambria"/>
          <w:b/>
          <w:spacing w:val="-2"/>
          <w:sz w:val="22"/>
        </w:rPr>
        <w:t> </w:t>
      </w:r>
      <w:r>
        <w:rPr>
          <w:rFonts w:ascii="Cambria" w:hAnsi="Cambria"/>
          <w:b/>
          <w:sz w:val="22"/>
        </w:rPr>
        <w:t>és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a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pacing w:val="-2"/>
          <w:sz w:val="22"/>
        </w:rPr>
        <w:t>2023/2024</w:t>
      </w:r>
      <w:r>
        <w:rPr>
          <w:rFonts w:ascii="Cambria" w:hAnsi="Cambria"/>
          <w:b/>
          <w:spacing w:val="-2"/>
          <w:sz w:val="22"/>
        </w:rPr>
        <w:t>.</w:t>
      </w:r>
      <w:r>
        <w:rPr>
          <w:rFonts w:ascii="Cambria" w:hAnsi="Cambria"/>
          <w:b/>
          <w:spacing w:val="1"/>
          <w:sz w:val="22"/>
        </w:rPr>
        <w:t> </w:t>
      </w:r>
      <w:r>
        <w:rPr>
          <w:rFonts w:ascii="Cambria" w:hAnsi="Cambria"/>
          <w:b/>
          <w:sz w:val="22"/>
        </w:rPr>
        <w:t>tanév </w:t>
      </w:r>
      <w:r>
        <w:rPr>
          <w:rFonts w:ascii="Cambria" w:hAnsi="Cambria"/>
          <w:b/>
          <w:spacing w:val="-1"/>
          <w:sz w:val="22"/>
        </w:rPr>
        <w:t>I. félévére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1"/>
          <w:sz w:val="22"/>
        </w:rPr>
        <w:t>vonatkozóan</w:t>
      </w:r>
      <w:r>
        <w:rPr>
          <w:rFonts w:ascii="Cambria" w:hAnsi="Cambria"/>
          <w:sz w:val="22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2"/>
          <w:szCs w:val="22"/>
        </w:rPr>
      </w:pPr>
    </w:p>
    <w:p>
      <w:pPr>
        <w:spacing w:line="240" w:lineRule="auto" w:before="11"/>
        <w:rPr>
          <w:rFonts w:ascii="Cambria" w:hAnsi="Cambria" w:cs="Cambria" w:eastAsia="Cambria"/>
          <w:b/>
          <w:bCs/>
          <w:sz w:val="31"/>
          <w:szCs w:val="31"/>
        </w:rPr>
      </w:pPr>
    </w:p>
    <w:p>
      <w:pPr>
        <w:spacing w:before="0"/>
        <w:ind w:left="486" w:right="481" w:firstLine="0"/>
        <w:jc w:val="center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/>
          <w:i/>
          <w:spacing w:val="-1"/>
          <w:sz w:val="22"/>
        </w:rPr>
        <w:t>Kérjük, </w:t>
      </w:r>
      <w:r>
        <w:rPr>
          <w:rFonts w:ascii="Cambria" w:hAnsi="Cambria"/>
          <w:i/>
          <w:sz w:val="22"/>
        </w:rPr>
        <w:t>hogy</w:t>
      </w:r>
      <w:r>
        <w:rPr>
          <w:rFonts w:ascii="Cambria" w:hAnsi="Cambria"/>
          <w:i/>
          <w:spacing w:val="-1"/>
          <w:sz w:val="22"/>
        </w:rPr>
        <w:t> </w:t>
      </w:r>
      <w:r>
        <w:rPr>
          <w:rFonts w:ascii="Cambria" w:hAnsi="Cambria"/>
          <w:i/>
          <w:sz w:val="22"/>
        </w:rPr>
        <w:t>a</w:t>
      </w:r>
      <w:r>
        <w:rPr>
          <w:rFonts w:ascii="Cambria" w:hAnsi="Cambria"/>
          <w:i/>
          <w:spacing w:val="-2"/>
          <w:sz w:val="22"/>
        </w:rPr>
        <w:t> </w:t>
      </w:r>
      <w:r>
        <w:rPr>
          <w:rFonts w:ascii="Cambria" w:hAnsi="Cambria"/>
          <w:i/>
          <w:spacing w:val="-1"/>
          <w:sz w:val="22"/>
        </w:rPr>
        <w:t>kinyomtatott</w:t>
      </w:r>
      <w:r>
        <w:rPr>
          <w:rFonts w:ascii="Cambria" w:hAnsi="Cambria"/>
          <w:i/>
          <w:spacing w:val="1"/>
          <w:sz w:val="22"/>
        </w:rPr>
        <w:t> </w:t>
      </w:r>
      <w:r>
        <w:rPr>
          <w:rFonts w:ascii="Cambria" w:hAnsi="Cambria"/>
          <w:i/>
          <w:spacing w:val="-1"/>
          <w:sz w:val="22"/>
        </w:rPr>
        <w:t>pályázati</w:t>
      </w:r>
      <w:r>
        <w:rPr>
          <w:rFonts w:ascii="Cambria" w:hAnsi="Cambria"/>
          <w:i/>
          <w:sz w:val="22"/>
        </w:rPr>
        <w:t> </w:t>
      </w:r>
      <w:r>
        <w:rPr>
          <w:rFonts w:ascii="Cambria" w:hAnsi="Cambria"/>
          <w:i/>
          <w:spacing w:val="-1"/>
          <w:sz w:val="22"/>
        </w:rPr>
        <w:t>űrlapot</w:t>
      </w:r>
      <w:r>
        <w:rPr>
          <w:rFonts w:ascii="Cambria" w:hAnsi="Cambria"/>
          <w:i/>
          <w:sz w:val="22"/>
        </w:rPr>
        <w:t> a</w:t>
      </w:r>
      <w:r>
        <w:rPr>
          <w:rFonts w:ascii="Cambria" w:hAnsi="Cambria"/>
          <w:i/>
          <w:spacing w:val="-1"/>
          <w:sz w:val="22"/>
        </w:rPr>
        <w:t> szükséges mellékletekkel</w:t>
      </w:r>
      <w:r>
        <w:rPr>
          <w:rFonts w:ascii="Cambria" w:hAnsi="Cambria"/>
          <w:i/>
          <w:spacing w:val="1"/>
          <w:sz w:val="22"/>
        </w:rPr>
        <w:t> </w:t>
      </w:r>
      <w:r>
        <w:rPr>
          <w:rFonts w:ascii="Cambria" w:hAnsi="Cambria"/>
          <w:i/>
          <w:sz w:val="22"/>
        </w:rPr>
        <w:t>a</w:t>
      </w:r>
      <w:r>
        <w:rPr>
          <w:rFonts w:ascii="Cambria" w:hAnsi="Cambria"/>
          <w:i/>
          <w:spacing w:val="-2"/>
          <w:sz w:val="22"/>
        </w:rPr>
        <w:t> </w:t>
      </w:r>
      <w:r>
        <w:rPr>
          <w:rFonts w:ascii="Cambria" w:hAnsi="Cambria"/>
          <w:i/>
          <w:spacing w:val="-1"/>
          <w:sz w:val="22"/>
        </w:rPr>
        <w:t>lakóhely szerinti</w:t>
      </w:r>
      <w:r>
        <w:rPr>
          <w:rFonts w:ascii="Cambria" w:hAnsi="Cambria"/>
          <w:i/>
          <w:sz w:val="22"/>
        </w:rPr>
        <w:t> </w:t>
      </w:r>
      <w:r>
        <w:rPr>
          <w:rFonts w:ascii="Cambria" w:hAnsi="Cambria"/>
          <w:i/>
          <w:spacing w:val="-1"/>
          <w:sz w:val="22"/>
        </w:rPr>
        <w:t>települési</w:t>
      </w:r>
      <w:r>
        <w:rPr>
          <w:rFonts w:ascii="Cambria" w:hAnsi="Cambria"/>
          <w:i/>
          <w:spacing w:val="71"/>
          <w:sz w:val="22"/>
        </w:rPr>
        <w:t> </w:t>
      </w:r>
      <w:r>
        <w:rPr>
          <w:rFonts w:ascii="Cambria" w:hAnsi="Cambria"/>
          <w:i/>
          <w:spacing w:val="-1"/>
          <w:sz w:val="22"/>
        </w:rPr>
        <w:t>önkormányzatnál</w:t>
      </w:r>
      <w:r>
        <w:rPr>
          <w:rFonts w:ascii="Cambria" w:hAnsi="Cambria"/>
          <w:i/>
          <w:spacing w:val="1"/>
          <w:sz w:val="22"/>
        </w:rPr>
        <w:t> </w:t>
      </w:r>
      <w:r>
        <w:rPr>
          <w:rFonts w:ascii="Cambria" w:hAnsi="Cambria"/>
          <w:b/>
          <w:spacing w:val="-2"/>
          <w:sz w:val="22"/>
        </w:rPr>
        <w:t>2022.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november</w:t>
      </w:r>
      <w:r>
        <w:rPr>
          <w:rFonts w:ascii="Cambria" w:hAnsi="Cambria"/>
          <w:b/>
          <w:spacing w:val="-2"/>
          <w:sz w:val="22"/>
        </w:rPr>
        <w:t> </w:t>
      </w:r>
      <w:r>
        <w:rPr>
          <w:rFonts w:ascii="Cambria" w:hAnsi="Cambria"/>
          <w:b/>
          <w:spacing w:val="-1"/>
          <w:sz w:val="22"/>
        </w:rPr>
        <w:t>3</w:t>
      </w:r>
      <w:r>
        <w:rPr>
          <w:rFonts w:ascii="Cambria" w:hAnsi="Cambria"/>
          <w:spacing w:val="-1"/>
          <w:sz w:val="22"/>
        </w:rPr>
        <w:t>-ig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i/>
          <w:spacing w:val="-1"/>
          <w:sz w:val="22"/>
        </w:rPr>
        <w:t>szíveskedjen benyújtani</w:t>
      </w:r>
      <w:r>
        <w:rPr>
          <w:rFonts w:ascii="Cambria" w:hAnsi="Cambria"/>
          <w:i/>
          <w:sz w:val="22"/>
        </w:rPr>
        <w:t> egy</w:t>
      </w:r>
      <w:r>
        <w:rPr>
          <w:rFonts w:ascii="Cambria" w:hAnsi="Cambria"/>
          <w:i/>
          <w:spacing w:val="-2"/>
          <w:sz w:val="22"/>
        </w:rPr>
        <w:t> </w:t>
      </w:r>
      <w:r>
        <w:rPr>
          <w:rFonts w:ascii="Cambria" w:hAnsi="Cambria"/>
          <w:i/>
          <w:spacing w:val="-1"/>
          <w:sz w:val="22"/>
        </w:rPr>
        <w:t>eredeti, aláírt</w:t>
      </w:r>
      <w:r>
        <w:rPr>
          <w:rFonts w:ascii="Cambria" w:hAnsi="Cambria"/>
          <w:i/>
          <w:sz w:val="22"/>
        </w:rPr>
        <w:t> </w:t>
      </w:r>
      <w:r>
        <w:rPr>
          <w:rFonts w:ascii="Cambria" w:hAnsi="Cambria"/>
          <w:i/>
          <w:spacing w:val="-1"/>
          <w:sz w:val="22"/>
        </w:rPr>
        <w:t>példányban.</w:t>
      </w:r>
      <w:r>
        <w:rPr>
          <w:rFonts w:ascii="Cambria" w:hAnsi="Cambria"/>
          <w:sz w:val="22"/>
        </w:rPr>
      </w:r>
    </w:p>
    <w:p>
      <w:pPr>
        <w:spacing w:line="240" w:lineRule="auto" w:before="0"/>
        <w:rPr>
          <w:rFonts w:ascii="Cambria" w:hAnsi="Cambria" w:cs="Cambria" w:eastAsia="Cambria"/>
          <w:i/>
          <w:sz w:val="22"/>
          <w:szCs w:val="22"/>
        </w:rPr>
      </w:pPr>
    </w:p>
    <w:p>
      <w:pPr>
        <w:spacing w:line="240" w:lineRule="auto" w:before="6"/>
        <w:rPr>
          <w:rFonts w:ascii="Cambria" w:hAnsi="Cambria" w:cs="Cambria" w:eastAsia="Cambria"/>
          <w:i/>
          <w:sz w:val="20"/>
          <w:szCs w:val="20"/>
        </w:rPr>
      </w:pPr>
    </w:p>
    <w:p>
      <w:pPr>
        <w:pStyle w:val="BodyText"/>
        <w:spacing w:line="462" w:lineRule="auto"/>
        <w:ind w:left="113" w:right="8037"/>
        <w:jc w:val="left"/>
      </w:pPr>
      <w:r>
        <w:rPr>
          <w:rFonts w:ascii="Cambria" w:hAnsi="Cambria"/>
          <w:b/>
          <w:spacing w:val="-1"/>
        </w:rPr>
        <w:t>Alapadatok:</w:t>
      </w:r>
      <w:r>
        <w:rPr>
          <w:rFonts w:ascii="Cambria" w:hAnsi="Cambria"/>
          <w:b/>
          <w:spacing w:val="23"/>
        </w:rPr>
        <w:t> </w:t>
      </w:r>
      <w:r>
        <w:rPr>
          <w:spacing w:val="-1"/>
        </w:rPr>
        <w:t>Önkormányzat</w:t>
      </w:r>
      <w:r>
        <w:rPr/>
        <w:t> </w:t>
      </w:r>
      <w:r>
        <w:rPr>
          <w:spacing w:val="-1"/>
        </w:rPr>
        <w:t>neve:</w:t>
      </w:r>
      <w:r>
        <w:rPr>
          <w:spacing w:val="25"/>
        </w:rPr>
        <w:t> </w:t>
      </w:r>
      <w:r>
        <w:rPr>
          <w:spacing w:val="-1"/>
        </w:rPr>
        <w:t>Vezetéknév:</w:t>
      </w:r>
      <w:r>
        <w:rPr>
          <w:spacing w:val="27"/>
        </w:rPr>
        <w:t> </w:t>
      </w:r>
      <w:r>
        <w:rPr>
          <w:spacing w:val="-1"/>
        </w:rPr>
        <w:t>Keresztnév:</w:t>
      </w:r>
      <w:r>
        <w:rPr>
          <w:spacing w:val="28"/>
        </w:rPr>
        <w:t> </w:t>
      </w:r>
      <w:r>
        <w:rPr>
          <w:spacing w:val="-1"/>
        </w:rPr>
        <w:t>Adóazonosító</w:t>
      </w:r>
      <w:r>
        <w:rPr/>
        <w:t> </w:t>
      </w:r>
      <w:r>
        <w:rPr>
          <w:spacing w:val="-1"/>
        </w:rPr>
        <w:t>jel:</w:t>
      </w:r>
      <w:r>
        <w:rPr>
          <w:spacing w:val="29"/>
        </w:rPr>
        <w:t> </w:t>
      </w:r>
      <w:r>
        <w:rPr>
          <w:spacing w:val="-1"/>
        </w:rPr>
        <w:t>Születési</w:t>
      </w:r>
      <w:r>
        <w:rPr>
          <w:spacing w:val="1"/>
        </w:rPr>
        <w:t> </w:t>
      </w:r>
      <w:r>
        <w:rPr>
          <w:spacing w:val="-1"/>
        </w:rPr>
        <w:t>hely:</w:t>
      </w:r>
      <w:r>
        <w:rPr>
          <w:spacing w:val="27"/>
        </w:rPr>
        <w:t> </w:t>
      </w:r>
      <w:r>
        <w:rPr>
          <w:spacing w:val="-1"/>
        </w:rPr>
        <w:t>Születési</w:t>
      </w:r>
      <w:r>
        <w:rPr>
          <w:spacing w:val="1"/>
        </w:rPr>
        <w:t> </w:t>
      </w:r>
      <w:r>
        <w:rPr>
          <w:spacing w:val="-1"/>
        </w:rPr>
        <w:t>idő:</w:t>
      </w:r>
    </w:p>
    <w:p>
      <w:pPr>
        <w:pStyle w:val="BodyText"/>
        <w:spacing w:line="462" w:lineRule="auto"/>
        <w:ind w:left="113" w:right="8138"/>
        <w:jc w:val="left"/>
      </w:pPr>
      <w:r>
        <w:rPr>
          <w:spacing w:val="-1"/>
        </w:rPr>
        <w:t>Anyja</w:t>
      </w:r>
      <w:r>
        <w:rPr/>
        <w:t> </w:t>
      </w:r>
      <w:r>
        <w:rPr>
          <w:spacing w:val="-1"/>
        </w:rPr>
        <w:t>születési</w:t>
      </w:r>
      <w:r>
        <w:rPr>
          <w:spacing w:val="1"/>
        </w:rPr>
        <w:t> </w:t>
      </w:r>
      <w:r>
        <w:rPr>
          <w:spacing w:val="-1"/>
        </w:rPr>
        <w:t>neve:</w:t>
      </w:r>
      <w:r>
        <w:rPr>
          <w:spacing w:val="21"/>
        </w:rPr>
        <w:t> </w:t>
      </w:r>
      <w:r>
        <w:rPr>
          <w:spacing w:val="-1"/>
        </w:rPr>
        <w:t>Lakóhely:</w:t>
      </w:r>
    </w:p>
    <w:p>
      <w:pPr>
        <w:spacing w:line="461" w:lineRule="auto" w:before="0"/>
        <w:ind w:left="113" w:right="8261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/>
          <w:spacing w:val="-1"/>
          <w:sz w:val="22"/>
        </w:rPr>
        <w:t>E-</w:t>
      </w:r>
      <w:r>
        <w:rPr>
          <w:rFonts w:ascii="Cambria" w:hAnsi="Cambria"/>
          <w:spacing w:val="-1"/>
          <w:sz w:val="22"/>
        </w:rPr>
        <w:t>mail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pacing w:val="-1"/>
          <w:sz w:val="22"/>
        </w:rPr>
        <w:t>cím:</w:t>
      </w:r>
      <w:r>
        <w:rPr>
          <w:rFonts w:ascii="Cambria" w:hAnsi="Cambria"/>
          <w:spacing w:val="27"/>
          <w:sz w:val="22"/>
        </w:rPr>
        <w:t> </w:t>
      </w:r>
      <w:r>
        <w:rPr>
          <w:rFonts w:ascii="Cambria" w:hAnsi="Cambria"/>
          <w:spacing w:val="-1"/>
          <w:sz w:val="22"/>
        </w:rPr>
        <w:t>Telefonszám:</w:t>
      </w:r>
      <w:r>
        <w:rPr>
          <w:rFonts w:ascii="Cambria" w:hAnsi="Cambria"/>
          <w:spacing w:val="27"/>
          <w:sz w:val="22"/>
        </w:rPr>
        <w:t> </w:t>
      </w:r>
      <w:r>
        <w:rPr>
          <w:rFonts w:ascii="Cambria" w:hAnsi="Cambria"/>
          <w:b/>
          <w:spacing w:val="-1"/>
          <w:sz w:val="22"/>
        </w:rPr>
        <w:t>Oktatási adatok:</w:t>
      </w:r>
      <w:r>
        <w:rPr>
          <w:rFonts w:ascii="Cambria" w:hAnsi="Cambria"/>
          <w:b/>
          <w:spacing w:val="21"/>
          <w:sz w:val="22"/>
        </w:rPr>
        <w:t> </w:t>
      </w:r>
      <w:r>
        <w:rPr>
          <w:rFonts w:ascii="Cambria" w:hAnsi="Cambria"/>
          <w:spacing w:val="-1"/>
          <w:sz w:val="22"/>
        </w:rPr>
        <w:t>Intézmény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pacing w:val="-1"/>
          <w:sz w:val="22"/>
        </w:rPr>
        <w:t>neve:</w:t>
      </w:r>
      <w:r>
        <w:rPr>
          <w:rFonts w:ascii="Cambria" w:hAnsi="Cambria"/>
          <w:spacing w:val="21"/>
          <w:sz w:val="22"/>
        </w:rPr>
        <w:t> </w:t>
      </w:r>
      <w:r>
        <w:rPr>
          <w:rFonts w:ascii="Cambria" w:hAnsi="Cambria"/>
          <w:spacing w:val="-1"/>
          <w:sz w:val="22"/>
        </w:rPr>
        <w:t>Kar:</w:t>
      </w:r>
      <w:r>
        <w:rPr>
          <w:rFonts w:ascii="Cambria" w:hAnsi="Cambria"/>
          <w:sz w:val="22"/>
        </w:rPr>
      </w:r>
    </w:p>
    <w:p>
      <w:pPr>
        <w:pStyle w:val="BodyText"/>
        <w:spacing w:line="462" w:lineRule="auto"/>
        <w:ind w:left="113" w:right="8138"/>
        <w:jc w:val="left"/>
      </w:pPr>
      <w:r>
        <w:rPr/>
        <w:t>Szak,</w:t>
      </w:r>
      <w:r>
        <w:rPr>
          <w:spacing w:val="-3"/>
        </w:rPr>
        <w:t> </w:t>
      </w:r>
      <w:r>
        <w:rPr/>
        <w:t>szakpár:</w:t>
      </w:r>
      <w:r>
        <w:rPr/>
        <w:t> </w:t>
      </w:r>
      <w:r>
        <w:rPr>
          <w:spacing w:val="-1"/>
        </w:rPr>
        <w:t>Képzési</w:t>
      </w:r>
      <w:r>
        <w:rPr>
          <w:spacing w:val="-2"/>
        </w:rPr>
        <w:t> </w:t>
      </w:r>
      <w:r>
        <w:rPr>
          <w:rFonts w:ascii="Cambria" w:hAnsi="Cambria"/>
          <w:spacing w:val="-1"/>
        </w:rPr>
        <w:t>szint:</w:t>
      </w:r>
      <w:r>
        <w:rPr>
          <w:rFonts w:ascii="Cambria" w:hAnsi="Cambria"/>
          <w:spacing w:val="28"/>
        </w:rPr>
        <w:t> </w:t>
      </w:r>
      <w:r>
        <w:rPr>
          <w:rFonts w:ascii="Cambria" w:hAnsi="Cambria"/>
          <w:spacing w:val="-1"/>
        </w:rPr>
        <w:t>Munkarend:</w:t>
      </w:r>
      <w:r>
        <w:rPr>
          <w:rFonts w:ascii="Cambria" w:hAnsi="Cambria"/>
          <w:spacing w:val="23"/>
        </w:rPr>
        <w:t> </w:t>
      </w:r>
      <w:r>
        <w:rPr>
          <w:spacing w:val="-1"/>
        </w:rPr>
        <w:t>Finanszírozási</w:t>
      </w:r>
      <w:r>
        <w:rPr>
          <w:spacing w:val="1"/>
        </w:rPr>
        <w:t> </w:t>
      </w:r>
      <w:r>
        <w:rPr>
          <w:spacing w:val="-1"/>
        </w:rPr>
        <w:t>forma:</w:t>
      </w:r>
      <w:r>
        <w:rPr>
          <w:spacing w:val="30"/>
        </w:rPr>
        <w:t> </w:t>
      </w:r>
      <w:r>
        <w:rPr/>
        <w:t>Neptun</w:t>
      </w:r>
      <w:r>
        <w:rPr>
          <w:spacing w:val="-1"/>
        </w:rPr>
        <w:t> azonosító:</w:t>
      </w:r>
      <w:r>
        <w:rPr>
          <w:spacing w:val="25"/>
        </w:rPr>
        <w:t> </w:t>
      </w:r>
      <w:r>
        <w:rPr/>
        <w:t>ETR</w:t>
      </w:r>
      <w:r>
        <w:rPr>
          <w:spacing w:val="-1"/>
        </w:rPr>
        <w:t> azonosító:</w:t>
      </w: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9"/>
        <w:rPr>
          <w:rFonts w:ascii="Cambria" w:hAnsi="Cambria" w:cs="Cambria" w:eastAsia="Cambria"/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Szociális adatok </w:t>
      </w:r>
      <w:r>
        <w:rPr/>
        <w:t>–</w:t>
      </w:r>
      <w:r>
        <w:rPr>
          <w:spacing w:val="-1"/>
        </w:rPr>
        <w:t> központi: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1910" w:h="16840"/>
          <w:pgMar w:footer="448" w:top="460" w:bottom="640" w:left="880" w:right="740"/>
          <w:pgNumType w:start="1"/>
        </w:sectPr>
      </w:pPr>
    </w:p>
    <w:p>
      <w:pPr>
        <w:pStyle w:val="BodyText"/>
        <w:spacing w:line="240" w:lineRule="auto" w:before="59"/>
        <w:ind w:right="0"/>
        <w:jc w:val="left"/>
      </w:pPr>
      <w:r>
        <w:rPr>
          <w:rFonts w:ascii="Cambria" w:hAnsi="Cambria"/>
        </w:rPr>
        <w:t>A</w:t>
      </w:r>
      <w:r>
        <w:rPr>
          <w:rFonts w:ascii="Cambria" w:hAnsi="Cambria"/>
          <w:spacing w:val="-2"/>
        </w:rPr>
        <w:t> </w:t>
      </w:r>
      <w:r>
        <w:rPr>
          <w:spacing w:val="-1"/>
        </w:rPr>
        <w:t>pályázóval</w:t>
      </w:r>
      <w:r>
        <w:rPr/>
        <w:t> </w:t>
      </w:r>
      <w:r>
        <w:rPr>
          <w:spacing w:val="-1"/>
        </w:rPr>
        <w:t>egy háztartásban </w:t>
      </w:r>
      <w:r>
        <w:rPr/>
        <w:t>élők</w:t>
      </w:r>
      <w:r>
        <w:rPr>
          <w:spacing w:val="-1"/>
        </w:rPr>
        <w:t> egy </w:t>
      </w:r>
      <w:r>
        <w:rPr/>
        <w:t>főre </w:t>
      </w:r>
      <w:r>
        <w:rPr>
          <w:spacing w:val="-1"/>
        </w:rPr>
        <w:t>eső</w:t>
      </w:r>
      <w:r>
        <w:rPr>
          <w:spacing w:val="-3"/>
        </w:rPr>
        <w:t> </w:t>
      </w:r>
      <w:r>
        <w:rPr>
          <w:spacing w:val="-1"/>
        </w:rPr>
        <w:t>havi</w:t>
      </w:r>
      <w:r>
        <w:rPr>
          <w:spacing w:val="1"/>
        </w:rPr>
        <w:t> </w:t>
      </w:r>
      <w:r>
        <w:rPr>
          <w:spacing w:val="-1"/>
        </w:rPr>
        <w:t>nettó</w:t>
      </w:r>
      <w:r>
        <w:rPr/>
        <w:t> </w:t>
      </w:r>
      <w:r>
        <w:rPr>
          <w:spacing w:val="-1"/>
        </w:rPr>
        <w:t>jövedelme: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before="59"/>
        <w:ind w:left="133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/>
        <w:br w:type="column"/>
      </w:r>
      <w:r>
        <w:rPr>
          <w:rFonts w:ascii="Cambria"/>
          <w:spacing w:val="-1"/>
          <w:sz w:val="22"/>
        </w:rPr>
        <w:t>_Ft</w:t>
      </w:r>
    </w:p>
    <w:p>
      <w:pPr>
        <w:spacing w:after="0"/>
        <w:jc w:val="left"/>
        <w:rPr>
          <w:rFonts w:ascii="Cambria" w:hAnsi="Cambria" w:cs="Cambria" w:eastAsia="Cambria"/>
          <w:sz w:val="22"/>
          <w:szCs w:val="22"/>
        </w:rPr>
        <w:sectPr>
          <w:pgSz w:w="11910" w:h="16840"/>
          <w:pgMar w:header="0" w:footer="448" w:top="460" w:bottom="640" w:left="860" w:right="740"/>
          <w:cols w:num="2" w:equalWidth="0">
            <w:col w:w="6764" w:space="958"/>
            <w:col w:w="2588"/>
          </w:cols>
        </w:sect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6"/>
        <w:rPr>
          <w:rFonts w:ascii="Cambria" w:hAnsi="Cambria" w:cs="Cambria" w:eastAsia="Cambria"/>
          <w:sz w:val="16"/>
          <w:szCs w:val="16"/>
        </w:rPr>
      </w:pPr>
    </w:p>
    <w:p>
      <w:pPr>
        <w:pStyle w:val="BodyText"/>
        <w:tabs>
          <w:tab w:pos="2965" w:val="left" w:leader="none"/>
        </w:tabs>
        <w:spacing w:line="462" w:lineRule="auto" w:before="70"/>
        <w:ind w:right="3264"/>
        <w:jc w:val="left"/>
        <w:rPr>
          <w:rFonts w:ascii="Cambria" w:hAnsi="Cambria" w:cs="Cambria" w:eastAsia="Cambria"/>
        </w:rPr>
      </w:pPr>
      <w:r>
        <w:rPr>
          <w:spacing w:val="-1"/>
        </w:rPr>
        <w:t>További</w:t>
      </w:r>
      <w:r>
        <w:rPr>
          <w:spacing w:val="1"/>
        </w:rPr>
        <w:t> </w:t>
      </w:r>
      <w:r>
        <w:rPr>
          <w:spacing w:val="-1"/>
        </w:rPr>
        <w:t>jellemző</w:t>
      </w:r>
      <w:r>
        <w:rPr/>
        <w:t> </w:t>
      </w:r>
      <w:r>
        <w:rPr>
          <w:spacing w:val="-1"/>
        </w:rPr>
        <w:t>adatok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pályázó</w:t>
      </w:r>
      <w:r>
        <w:rPr/>
        <w:t> </w:t>
      </w:r>
      <w:r>
        <w:rPr>
          <w:spacing w:val="-1"/>
        </w:rPr>
        <w:t>szociális</w:t>
      </w:r>
      <w:r>
        <w:rPr>
          <w:spacing w:val="1"/>
        </w:rPr>
        <w:t> </w:t>
      </w:r>
      <w:r>
        <w:rPr>
          <w:spacing w:val="-1"/>
        </w:rPr>
        <w:t>rászorultságának igazolására:</w:t>
      </w:r>
      <w:r>
        <w:rPr>
          <w:spacing w:val="61"/>
        </w:rPr>
        <w:t> </w:t>
      </w: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házas: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</w:p>
    <w:p>
      <w:pPr>
        <w:pStyle w:val="BodyText"/>
        <w:tabs>
          <w:tab w:pos="2965" w:val="left" w:leader="none"/>
        </w:tabs>
        <w:spacing w:line="257" w:lineRule="exact"/>
        <w:ind w:right="0"/>
        <w:jc w:val="left"/>
        <w:rPr>
          <w:rFonts w:ascii="Cambria" w:hAnsi="Cambria" w:cs="Cambria" w:eastAsia="Cambria"/>
        </w:rPr>
      </w:pP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gyermeket</w:t>
      </w:r>
      <w:r>
        <w:rPr/>
        <w:t> </w:t>
      </w:r>
      <w:r>
        <w:rPr>
          <w:spacing w:val="-1"/>
        </w:rPr>
        <w:t>nevel: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</w:p>
    <w:p>
      <w:pPr>
        <w:spacing w:line="240" w:lineRule="auto" w:before="5"/>
        <w:rPr>
          <w:rFonts w:ascii="Cambria" w:hAnsi="Cambria" w:cs="Cambria" w:eastAsia="Cambria"/>
          <w:sz w:val="14"/>
          <w:szCs w:val="14"/>
        </w:rPr>
      </w:pPr>
    </w:p>
    <w:p>
      <w:pPr>
        <w:pStyle w:val="BodyText"/>
        <w:tabs>
          <w:tab w:pos="2781" w:val="left" w:leader="none"/>
        </w:tabs>
        <w:spacing w:line="240" w:lineRule="auto" w:before="70"/>
        <w:ind w:right="0"/>
        <w:jc w:val="left"/>
      </w:pPr>
      <w:r>
        <w:rPr>
          <w:spacing w:val="-1"/>
        </w:rPr>
        <w:t>Gyermekeinek száma:</w:t>
      </w:r>
      <w:r>
        <w:rPr>
          <w:spacing w:val="-1"/>
          <w:u w:val="single" w:color="000000"/>
        </w:rPr>
      </w:r>
      <w:r>
        <w:rPr>
          <w:spacing w:val="-1"/>
        </w:rPr>
        <w:tab/>
      </w:r>
      <w:r>
        <w:rPr/>
        <w:t>fő</w:t>
      </w:r>
    </w:p>
    <w:p>
      <w:pPr>
        <w:spacing w:line="240" w:lineRule="auto" w:before="5"/>
        <w:rPr>
          <w:rFonts w:ascii="Cambria" w:hAnsi="Cambria" w:cs="Cambria" w:eastAsia="Cambria"/>
          <w:sz w:val="14"/>
          <w:szCs w:val="14"/>
        </w:rPr>
      </w:pPr>
    </w:p>
    <w:p>
      <w:pPr>
        <w:pStyle w:val="BodyText"/>
        <w:tabs>
          <w:tab w:pos="2257" w:val="left" w:leader="none"/>
          <w:tab w:pos="2965" w:val="left" w:leader="none"/>
        </w:tabs>
        <w:spacing w:line="462" w:lineRule="auto" w:before="70"/>
        <w:ind w:right="6127"/>
        <w:jc w:val="left"/>
        <w:rPr>
          <w:rFonts w:ascii="Cambria" w:hAnsi="Cambria" w:cs="Cambria" w:eastAsia="Cambria"/>
        </w:rPr>
      </w:pP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önfenntartó: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  <w:r>
        <w:rPr>
          <w:rFonts w:ascii="Cambria" w:hAnsi="Cambria"/>
          <w:spacing w:val="35"/>
        </w:rPr>
        <w:t> </w:t>
      </w:r>
      <w:r>
        <w:rPr>
          <w:rFonts w:ascii="Cambria" w:hAnsi="Cambria"/>
          <w:spacing w:val="35"/>
        </w:rPr>
      </w: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eltartott: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</w:p>
    <w:p>
      <w:pPr>
        <w:pStyle w:val="BodyText"/>
        <w:tabs>
          <w:tab w:pos="5641" w:val="left" w:leader="none"/>
        </w:tabs>
        <w:spacing w:line="240" w:lineRule="auto"/>
        <w:ind w:right="0"/>
        <w:jc w:val="left"/>
      </w:pPr>
      <w:r>
        <w:rPr/>
        <w:t>A</w:t>
      </w:r>
      <w:r>
        <w:rPr>
          <w:spacing w:val="-1"/>
        </w:rPr>
        <w:t> pályázó</w:t>
      </w:r>
      <w:r>
        <w:rPr>
          <w:rFonts w:ascii="Cambria" w:hAnsi="Cambria"/>
          <w:spacing w:val="-1"/>
        </w:rPr>
        <w:t>val egy</w:t>
      </w:r>
      <w:r>
        <w:rPr>
          <w:rFonts w:ascii="Cambria" w:hAnsi="Cambria"/>
          <w:spacing w:val="-2"/>
        </w:rPr>
        <w:t> </w:t>
      </w:r>
      <w:r>
        <w:rPr>
          <w:spacing w:val="-1"/>
        </w:rPr>
        <w:t>háztartásban </w:t>
      </w:r>
      <w:r>
        <w:rPr/>
        <w:t>élő </w:t>
      </w:r>
      <w:r>
        <w:rPr>
          <w:spacing w:val="-1"/>
        </w:rPr>
        <w:t>eltartottak száma:</w:t>
      </w:r>
      <w:r>
        <w:rPr>
          <w:spacing w:val="-1"/>
          <w:u w:val="single" w:color="000000"/>
        </w:rPr>
      </w:r>
      <w:r>
        <w:rPr>
          <w:spacing w:val="-1"/>
        </w:rPr>
        <w:tab/>
      </w:r>
      <w:r>
        <w:rPr/>
        <w:t>fő</w:t>
      </w:r>
    </w:p>
    <w:p>
      <w:pPr>
        <w:spacing w:line="240" w:lineRule="auto" w:before="5"/>
        <w:rPr>
          <w:rFonts w:ascii="Cambria" w:hAnsi="Cambria" w:cs="Cambria" w:eastAsia="Cambria"/>
          <w:sz w:val="14"/>
          <w:szCs w:val="14"/>
        </w:rPr>
      </w:pPr>
    </w:p>
    <w:p>
      <w:pPr>
        <w:pStyle w:val="BodyText"/>
        <w:tabs>
          <w:tab w:pos="3674" w:val="left" w:leader="none"/>
        </w:tabs>
        <w:spacing w:line="460" w:lineRule="auto" w:before="70"/>
        <w:ind w:right="5419"/>
        <w:jc w:val="left"/>
        <w:rPr>
          <w:rFonts w:ascii="Cambria" w:hAnsi="Cambria" w:cs="Cambria" w:eastAsia="Cambria"/>
        </w:rPr>
      </w:pP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szülei</w:t>
      </w:r>
      <w:r>
        <w:rPr>
          <w:spacing w:val="1"/>
        </w:rPr>
        <w:t> </w:t>
      </w:r>
      <w:r>
        <w:rPr>
          <w:spacing w:val="-1"/>
        </w:rPr>
        <w:t>elváltak: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  <w:r>
        <w:rPr>
          <w:rFonts w:ascii="Cambria" w:hAnsi="Cambria"/>
          <w:spacing w:val="39"/>
        </w:rPr>
        <w:t> </w:t>
      </w: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szülei</w:t>
      </w:r>
      <w:r>
        <w:rPr>
          <w:spacing w:val="1"/>
        </w:rPr>
        <w:t> </w:t>
      </w:r>
      <w:r>
        <w:rPr>
          <w:spacing w:val="-1"/>
        </w:rPr>
        <w:t>különváltak: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</w:p>
    <w:p>
      <w:pPr>
        <w:pStyle w:val="BodyText"/>
        <w:tabs>
          <w:tab w:pos="2257" w:val="left" w:leader="none"/>
          <w:tab w:pos="6506" w:val="left" w:leader="none"/>
        </w:tabs>
        <w:spacing w:line="462" w:lineRule="auto" w:before="3"/>
        <w:ind w:right="2778"/>
        <w:jc w:val="left"/>
        <w:rPr>
          <w:rFonts w:ascii="Cambria" w:hAnsi="Cambria" w:cs="Cambria" w:eastAsia="Cambria"/>
        </w:rPr>
      </w:pP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szülője gyermekét/gyermekeit egyedül</w:t>
      </w:r>
      <w:r>
        <w:rPr/>
        <w:t> </w:t>
      </w:r>
      <w:r>
        <w:rPr>
          <w:spacing w:val="-1"/>
        </w:rPr>
        <w:t>neveli:</w:t>
        <w:tab/>
      </w:r>
      <w:r>
        <w:rPr>
          <w:rFonts w:ascii="Cambria" w:hAnsi="Cambria"/>
          <w:spacing w:val="-1"/>
        </w:rPr>
        <w:t>igen </w:t>
      </w:r>
      <w:r>
        <w:rPr>
          <w:rFonts w:ascii="Cambria" w:hAnsi="Cambria"/>
        </w:rPr>
        <w:t>/</w:t>
      </w:r>
      <w:r>
        <w:rPr>
          <w:rFonts w:ascii="Cambria" w:hAnsi="Cambria"/>
          <w:spacing w:val="-1"/>
        </w:rPr>
        <w:t> nem</w:t>
      </w:r>
      <w:r>
        <w:rPr>
          <w:rFonts w:ascii="Cambria" w:hAnsi="Cambria"/>
          <w:spacing w:val="55"/>
        </w:rPr>
        <w:t> </w:t>
      </w: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árva: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</w:p>
    <w:p>
      <w:pPr>
        <w:pStyle w:val="BodyText"/>
        <w:tabs>
          <w:tab w:pos="2257" w:val="left" w:leader="none"/>
        </w:tabs>
        <w:spacing w:line="462" w:lineRule="auto"/>
        <w:ind w:right="6835"/>
        <w:jc w:val="left"/>
        <w:rPr>
          <w:rFonts w:ascii="Cambria" w:hAnsi="Cambria" w:cs="Cambria" w:eastAsia="Cambria"/>
        </w:rPr>
      </w:pP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félárva: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  <w:r>
        <w:rPr>
          <w:rFonts w:ascii="Cambria" w:hAnsi="Cambria"/>
          <w:spacing w:val="29"/>
        </w:rPr>
        <w:t> </w:t>
      </w: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gyámolt: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7"/>
        <w:rPr>
          <w:rFonts w:ascii="Cambria" w:hAnsi="Cambria" w:cs="Cambria" w:eastAsia="Cambria"/>
          <w:sz w:val="29"/>
          <w:szCs w:val="29"/>
        </w:rPr>
      </w:pPr>
    </w:p>
    <w:p>
      <w:pPr>
        <w:pStyle w:val="BodyText"/>
        <w:tabs>
          <w:tab w:pos="4355" w:val="left" w:leader="none"/>
        </w:tabs>
        <w:spacing w:line="436" w:lineRule="auto"/>
        <w:ind w:left="106" w:right="4737"/>
        <w:jc w:val="left"/>
      </w:pP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fogyatékossággal</w:t>
      </w:r>
      <w:r>
        <w:rPr/>
        <w:t> élő: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  <w:r>
        <w:rPr>
          <w:rFonts w:ascii="Cambria" w:hAnsi="Cambria"/>
          <w:spacing w:val="35"/>
        </w:rPr>
        <w:t> </w:t>
      </w:r>
      <w:r>
        <w:rPr/>
        <w:t>A</w:t>
      </w:r>
      <w:r>
        <w:rPr>
          <w:spacing w:val="-1"/>
        </w:rPr>
        <w:t> fogyatékosság megnevezése,</w:t>
      </w:r>
      <w:r>
        <w:rPr/>
        <w:t> </w:t>
      </w:r>
      <w:r>
        <w:rPr>
          <w:spacing w:val="-1"/>
        </w:rPr>
        <w:t>mértéke: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/>
        <w:ind w:left="106" w:right="0"/>
        <w:jc w:val="left"/>
      </w:pP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gyermekvédelmi</w:t>
      </w:r>
      <w:r>
        <w:rPr>
          <w:spacing w:val="-2"/>
        </w:rPr>
        <w:t> </w:t>
      </w:r>
      <w:r>
        <w:rPr>
          <w:spacing w:val="-1"/>
        </w:rPr>
        <w:t>szakellátásban részesülő: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igen </w:t>
      </w:r>
      <w:r>
        <w:rPr/>
        <w:t>/</w:t>
      </w:r>
      <w:r>
        <w:rPr>
          <w:spacing w:val="-1"/>
        </w:rPr>
        <w:t> nem</w:t>
      </w:r>
    </w:p>
    <w:p>
      <w:pPr>
        <w:spacing w:line="240" w:lineRule="auto" w:before="0"/>
        <w:rPr>
          <w:rFonts w:ascii="Cambria" w:hAnsi="Cambria" w:cs="Cambria" w:eastAsia="Cambria"/>
          <w:sz w:val="18"/>
          <w:szCs w:val="18"/>
        </w:rPr>
      </w:pPr>
    </w:p>
    <w:p>
      <w:pPr>
        <w:pStyle w:val="BodyText"/>
        <w:spacing w:line="436" w:lineRule="auto"/>
        <w:ind w:left="106" w:right="0"/>
        <w:jc w:val="left"/>
      </w:pPr>
      <w:r>
        <w:rPr/>
        <w:t>A  </w:t>
      </w:r>
      <w:r>
        <w:rPr>
          <w:spacing w:val="40"/>
        </w:rPr>
        <w:t> </w:t>
      </w:r>
      <w:r>
        <w:rPr>
          <w:spacing w:val="-1"/>
        </w:rPr>
        <w:t>pályázó</w:t>
      </w:r>
      <w:r>
        <w:rPr/>
        <w:t>  </w:t>
      </w:r>
      <w:r>
        <w:rPr>
          <w:spacing w:val="42"/>
        </w:rPr>
        <w:t> </w:t>
      </w:r>
      <w:r>
        <w:rPr>
          <w:spacing w:val="-1"/>
        </w:rPr>
        <w:t>gyermekvédelmi</w:t>
      </w:r>
      <w:r>
        <w:rPr/>
        <w:t>  </w:t>
      </w:r>
      <w:r>
        <w:rPr>
          <w:spacing w:val="43"/>
        </w:rPr>
        <w:t> </w:t>
      </w:r>
      <w:r>
        <w:rPr>
          <w:spacing w:val="-1"/>
        </w:rPr>
        <w:t>szakellátásának</w:t>
      </w:r>
      <w:r>
        <w:rPr/>
        <w:t>  </w:t>
      </w:r>
      <w:r>
        <w:rPr>
          <w:spacing w:val="40"/>
        </w:rPr>
        <w:t> </w:t>
      </w:r>
      <w:r>
        <w:rPr>
          <w:spacing w:val="-1"/>
        </w:rPr>
        <w:t>minősége:</w:t>
      </w:r>
      <w:r>
        <w:rPr/>
        <w:t>  </w:t>
      </w:r>
      <w:r>
        <w:rPr>
          <w:spacing w:val="41"/>
        </w:rPr>
        <w:t> </w:t>
      </w:r>
      <w:r>
        <w:rPr>
          <w:spacing w:val="-1"/>
        </w:rPr>
        <w:t>(ideiglenesen</w:t>
      </w:r>
      <w:r>
        <w:rPr/>
        <w:t>  </w:t>
      </w:r>
      <w:r>
        <w:rPr>
          <w:spacing w:val="38"/>
        </w:rPr>
        <w:t> </w:t>
      </w:r>
      <w:r>
        <w:rPr>
          <w:spacing w:val="-1"/>
        </w:rPr>
        <w:t>elhelyezett,</w:t>
      </w:r>
      <w:r>
        <w:rPr/>
        <w:t>  </w:t>
      </w:r>
      <w:r>
        <w:rPr>
          <w:spacing w:val="47"/>
        </w:rPr>
        <w:t> </w:t>
      </w:r>
      <w:r>
        <w:rPr>
          <w:spacing w:val="-1"/>
        </w:rPr>
        <w:t>nevelésbe</w:t>
      </w:r>
      <w:r>
        <w:rPr/>
        <w:t>  </w:t>
      </w:r>
      <w:r>
        <w:rPr>
          <w:spacing w:val="37"/>
        </w:rPr>
        <w:t> </w:t>
      </w:r>
      <w:r>
        <w:rPr>
          <w:spacing w:val="-1"/>
        </w:rPr>
        <w:t>vett</w:t>
      </w:r>
      <w:r>
        <w:rPr>
          <w:rFonts w:ascii="Cambria" w:hAnsi="Cambria"/>
          <w:spacing w:val="-1"/>
        </w:rPr>
        <w:t>,</w:t>
      </w:r>
      <w:r>
        <w:rPr>
          <w:rFonts w:ascii="Cambria" w:hAnsi="Cambria"/>
          <w:spacing w:val="91"/>
        </w:rPr>
        <w:t> </w:t>
      </w:r>
      <w:r>
        <w:rPr>
          <w:spacing w:val="-1"/>
        </w:rPr>
        <w:t>utógondozói</w:t>
      </w:r>
      <w:r>
        <w:rPr>
          <w:spacing w:val="1"/>
        </w:rPr>
        <w:t> </w:t>
      </w:r>
      <w:r>
        <w:rPr>
          <w:spacing w:val="-1"/>
        </w:rPr>
        <w:t>ellátott)</w:t>
      </w:r>
    </w:p>
    <w:p>
      <w:pPr>
        <w:pStyle w:val="BodyText"/>
        <w:tabs>
          <w:tab w:pos="7188" w:val="left" w:leader="none"/>
        </w:tabs>
        <w:spacing w:line="436" w:lineRule="auto"/>
        <w:ind w:left="106" w:right="1876"/>
        <w:jc w:val="left"/>
        <w:rPr>
          <w:rFonts w:ascii="Cambria" w:hAnsi="Cambria" w:cs="Cambria" w:eastAsia="Cambria"/>
        </w:rPr>
      </w:pPr>
      <w:r>
        <w:rPr/>
        <w:t>A</w:t>
      </w:r>
      <w:r>
        <w:rPr>
          <w:spacing w:val="-1"/>
        </w:rPr>
        <w:t> pályázóval</w:t>
      </w:r>
      <w:r>
        <w:rPr/>
        <w:t> </w:t>
      </w:r>
      <w:r>
        <w:rPr>
          <w:spacing w:val="-1"/>
        </w:rPr>
        <w:t>egy háztartásban </w:t>
      </w:r>
      <w:r>
        <w:rPr/>
        <w:t>élők</w:t>
      </w:r>
      <w:r>
        <w:rPr>
          <w:spacing w:val="-1"/>
        </w:rPr>
        <w:t> körében tartósan beteg vagy rokkant:</w:t>
        <w:tab/>
      </w:r>
      <w:r>
        <w:rPr>
          <w:rFonts w:ascii="Cambria" w:hAnsi="Cambria"/>
          <w:spacing w:val="-1"/>
        </w:rPr>
        <w:t>van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nincs</w:t>
      </w:r>
      <w:r>
        <w:rPr>
          <w:rFonts w:ascii="Cambria" w:hAnsi="Cambria"/>
          <w:spacing w:val="66"/>
        </w:rPr>
        <w:t> </w:t>
      </w:r>
      <w:r>
        <w:rPr/>
        <w:t>A</w:t>
      </w:r>
      <w:r>
        <w:rPr>
          <w:spacing w:val="-1"/>
        </w:rPr>
        <w:t> pályázóval</w:t>
      </w:r>
      <w:r>
        <w:rPr/>
        <w:t> </w:t>
      </w:r>
      <w:r>
        <w:rPr>
          <w:spacing w:val="-1"/>
        </w:rPr>
        <w:t>egy háztartásban </w:t>
      </w:r>
      <w:r>
        <w:rPr/>
        <w:t>élők</w:t>
      </w:r>
      <w:r>
        <w:rPr>
          <w:spacing w:val="-1"/>
        </w:rPr>
        <w:t> körében munkanélküli:</w:t>
      </w:r>
      <w:r>
        <w:rPr/>
        <w:t> </w:t>
      </w:r>
      <w:r>
        <w:rPr>
          <w:spacing w:val="44"/>
        </w:rPr>
        <w:t> </w:t>
      </w:r>
      <w:r>
        <w:rPr>
          <w:rFonts w:ascii="Cambria" w:hAnsi="Cambria"/>
          <w:spacing w:val="-1"/>
        </w:rPr>
        <w:t>van</w:t>
      </w:r>
      <w:r>
        <w:rPr>
          <w:rFonts w:ascii="Cambria" w:hAnsi="Cambria"/>
        </w:rPr>
        <w:t> 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   </w:t>
      </w:r>
      <w:r>
        <w:rPr>
          <w:rFonts w:ascii="Cambria" w:hAnsi="Cambria"/>
          <w:spacing w:val="-1"/>
        </w:rPr>
        <w:t>nincs</w:t>
      </w:r>
    </w:p>
    <w:p>
      <w:pPr>
        <w:pStyle w:val="BodyText"/>
        <w:tabs>
          <w:tab w:pos="4300" w:val="left" w:leader="none"/>
        </w:tabs>
        <w:spacing w:line="240" w:lineRule="auto"/>
        <w:ind w:left="106" w:right="0"/>
        <w:jc w:val="left"/>
      </w:pPr>
      <w:r>
        <w:rPr/>
        <w:t>Ha</w:t>
      </w:r>
      <w:r>
        <w:rPr>
          <w:spacing w:val="-1"/>
        </w:rPr>
        <w:t> igen, akkor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munkanélküliek</w:t>
      </w:r>
      <w:r>
        <w:rPr>
          <w:spacing w:val="-4"/>
        </w:rPr>
        <w:t> </w:t>
      </w:r>
      <w:r>
        <w:rPr>
          <w:spacing w:val="-1"/>
        </w:rPr>
        <w:t>száma:</w:t>
      </w:r>
      <w:r>
        <w:rPr>
          <w:spacing w:val="-1"/>
          <w:u w:val="single" w:color="000000"/>
        </w:rPr>
      </w:r>
      <w:r>
        <w:rPr>
          <w:spacing w:val="-1"/>
        </w:rPr>
        <w:tab/>
      </w:r>
      <w:r>
        <w:rPr/>
        <w:t>fő</w:t>
      </w:r>
    </w:p>
    <w:p>
      <w:pPr>
        <w:spacing w:line="240" w:lineRule="auto" w:before="1"/>
        <w:rPr>
          <w:rFonts w:ascii="Cambria" w:hAnsi="Cambria" w:cs="Cambria" w:eastAsia="Cambria"/>
          <w:sz w:val="12"/>
          <w:szCs w:val="12"/>
        </w:rPr>
      </w:pPr>
    </w:p>
    <w:p>
      <w:pPr>
        <w:pStyle w:val="BodyText"/>
        <w:tabs>
          <w:tab w:pos="4355" w:val="left" w:leader="none"/>
        </w:tabs>
        <w:spacing w:line="240" w:lineRule="auto" w:before="70"/>
        <w:ind w:left="106" w:right="0"/>
        <w:jc w:val="left"/>
        <w:rPr>
          <w:rFonts w:ascii="Cambria" w:hAnsi="Cambria" w:cs="Cambria" w:eastAsia="Cambria"/>
        </w:rPr>
      </w:pP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részesül</w:t>
      </w:r>
      <w:r>
        <w:rPr/>
        <w:t> </w:t>
      </w:r>
      <w:r>
        <w:rPr>
          <w:spacing w:val="-1"/>
        </w:rPr>
        <w:t>kollégiumi</w:t>
      </w:r>
      <w:r>
        <w:rPr>
          <w:spacing w:val="1"/>
        </w:rPr>
        <w:t> </w:t>
      </w:r>
      <w:r>
        <w:rPr>
          <w:spacing w:val="-1"/>
        </w:rPr>
        <w:t>ellátásban: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</w:p>
    <w:p>
      <w:pPr>
        <w:spacing w:line="240" w:lineRule="auto" w:before="0"/>
        <w:rPr>
          <w:rFonts w:ascii="Cambria" w:hAnsi="Cambria" w:cs="Cambria" w:eastAsia="Cambria"/>
          <w:sz w:val="18"/>
          <w:szCs w:val="18"/>
        </w:rPr>
      </w:pPr>
    </w:p>
    <w:p>
      <w:pPr>
        <w:pStyle w:val="BodyText"/>
        <w:tabs>
          <w:tab w:pos="7944" w:val="left" w:leader="none"/>
        </w:tabs>
        <w:spacing w:line="240" w:lineRule="auto"/>
        <w:ind w:left="106" w:right="0"/>
        <w:jc w:val="left"/>
        <w:rPr>
          <w:rFonts w:ascii="Cambria" w:hAnsi="Cambria" w:cs="Cambria" w:eastAsia="Cambria"/>
        </w:rPr>
      </w:pP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naponta</w:t>
      </w:r>
      <w:r>
        <w:rPr/>
        <w:t> </w:t>
      </w:r>
      <w:r>
        <w:rPr>
          <w:spacing w:val="-1"/>
        </w:rPr>
        <w:t>ingázik</w:t>
      </w:r>
      <w:r>
        <w:rPr>
          <w:rFonts w:ascii="Cambria" w:hAnsi="Cambria"/>
          <w:spacing w:val="-1"/>
        </w:rPr>
        <w:t>-</w:t>
      </w:r>
      <w:r>
        <w:rPr>
          <w:spacing w:val="-1"/>
        </w:rPr>
        <w:t>e</w:t>
      </w:r>
      <w:r>
        <w:rPr/>
        <w:t> a </w:t>
      </w:r>
      <w:r>
        <w:rPr>
          <w:spacing w:val="-1"/>
        </w:rPr>
        <w:t>lakóhelye</w:t>
      </w:r>
      <w:r>
        <w:rPr/>
        <w:t> </w:t>
      </w:r>
      <w:r>
        <w:rPr>
          <w:spacing w:val="-2"/>
        </w:rPr>
        <w:t>és</w:t>
      </w:r>
      <w:r>
        <w:rPr>
          <w:spacing w:val="1"/>
        </w:rPr>
        <w:t> </w:t>
      </w:r>
      <w:r>
        <w:rPr>
          <w:spacing w:val="-1"/>
        </w:rPr>
        <w:t>felsőoktatási</w:t>
      </w:r>
      <w:r>
        <w:rPr>
          <w:spacing w:val="1"/>
        </w:rPr>
        <w:t> </w:t>
      </w:r>
      <w:r>
        <w:rPr>
          <w:spacing w:val="-1"/>
        </w:rPr>
        <w:t>intézménye</w:t>
      </w:r>
      <w:r>
        <w:rPr/>
        <w:t> </w:t>
      </w:r>
      <w:r>
        <w:rPr>
          <w:spacing w:val="-1"/>
        </w:rPr>
        <w:t>között: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</w:p>
    <w:p>
      <w:pPr>
        <w:spacing w:line="240" w:lineRule="auto" w:before="9"/>
        <w:rPr>
          <w:rFonts w:ascii="Cambria" w:hAnsi="Cambria" w:cs="Cambria" w:eastAsia="Cambria"/>
          <w:sz w:val="17"/>
          <w:szCs w:val="17"/>
        </w:rPr>
      </w:pPr>
    </w:p>
    <w:p>
      <w:pPr>
        <w:pStyle w:val="Heading1"/>
        <w:spacing w:line="240" w:lineRule="auto"/>
        <w:ind w:left="133" w:right="0" w:hanging="28"/>
        <w:jc w:val="left"/>
        <w:rPr>
          <w:b w:val="0"/>
          <w:bCs w:val="0"/>
        </w:rPr>
      </w:pPr>
      <w:r>
        <w:rPr/>
        <w:t>A </w:t>
      </w:r>
      <w:r>
        <w:rPr>
          <w:spacing w:val="-1"/>
        </w:rPr>
        <w:t>pályázó által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szociális rászorultság</w:t>
      </w:r>
      <w:r>
        <w:rPr/>
        <w:t> </w:t>
      </w:r>
      <w:r>
        <w:rPr>
          <w:spacing w:val="-1"/>
        </w:rPr>
        <w:t>igazolására fontosnak tartott</w:t>
      </w:r>
      <w:r>
        <w:rPr>
          <w:spacing w:val="1"/>
        </w:rPr>
        <w:t> </w:t>
      </w:r>
      <w:r>
        <w:rPr>
          <w:spacing w:val="-1"/>
        </w:rPr>
        <w:t>körülmények: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2"/>
          <w:szCs w:val="22"/>
        </w:rPr>
      </w:pPr>
    </w:p>
    <w:p>
      <w:pPr>
        <w:spacing w:line="240" w:lineRule="auto" w:before="6"/>
        <w:rPr>
          <w:rFonts w:ascii="Cambria" w:hAnsi="Cambria" w:cs="Cambria" w:eastAsia="Cambria"/>
          <w:b/>
          <w:bCs/>
          <w:sz w:val="26"/>
          <w:szCs w:val="26"/>
        </w:rPr>
      </w:pPr>
    </w:p>
    <w:p>
      <w:pPr>
        <w:spacing w:before="0"/>
        <w:ind w:left="133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Szociális adatok </w:t>
      </w:r>
      <w:r>
        <w:rPr>
          <w:rFonts w:ascii="Cambria" w:hAnsi="Cambria" w:cs="Cambria" w:eastAsia="Cambria"/>
          <w:b/>
          <w:bCs/>
          <w:sz w:val="22"/>
          <w:szCs w:val="22"/>
        </w:rPr>
        <w:t>–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 kiegészítő</w:t>
      </w:r>
      <w:r>
        <w:rPr>
          <w:rFonts w:ascii="Cambria" w:hAnsi="Cambria" w:cs="Cambria" w:eastAsia="Cambria"/>
          <w:sz w:val="22"/>
          <w:szCs w:val="22"/>
        </w:rPr>
      </w:r>
    </w:p>
    <w:p>
      <w:pPr>
        <w:spacing w:after="0"/>
        <w:jc w:val="left"/>
        <w:rPr>
          <w:rFonts w:ascii="Cambria" w:hAnsi="Cambria" w:cs="Cambria" w:eastAsia="Cambria"/>
          <w:sz w:val="22"/>
          <w:szCs w:val="22"/>
        </w:rPr>
        <w:sectPr>
          <w:type w:val="continuous"/>
          <w:pgSz w:w="11910" w:h="16840"/>
          <w:pgMar w:top="460" w:bottom="640" w:left="860" w:right="740"/>
        </w:sectPr>
      </w:pPr>
    </w:p>
    <w:p>
      <w:pPr>
        <w:spacing w:before="41"/>
        <w:ind w:left="113" w:right="0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z w:val="22"/>
          <w:szCs w:val="22"/>
        </w:rPr>
        <w:t>…</w:t>
      </w:r>
      <w:r>
        <w:rPr>
          <w:rFonts w:ascii="Cambria" w:hAnsi="Cambria" w:cs="Cambria" w:eastAsia="Cambria"/>
          <w:sz w:val="22"/>
          <w:szCs w:val="22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74" w:lineRule="auto" w:before="0"/>
        <w:ind w:left="113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z w:val="22"/>
          <w:szCs w:val="22"/>
        </w:rPr>
        <w:t>A 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kitöltött</w:t>
      </w:r>
      <w:r>
        <w:rPr>
          <w:rFonts w:ascii="Cambria" w:hAnsi="Cambria" w:cs="Cambria" w:eastAsia="Cambria"/>
          <w:b/>
          <w:bCs/>
          <w:spacing w:val="1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pályázati</w:t>
      </w:r>
      <w:r>
        <w:rPr>
          <w:rFonts w:ascii="Cambria" w:hAnsi="Cambria" w:cs="Cambria" w:eastAsia="Cambria"/>
          <w:b/>
          <w:bCs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sz w:val="22"/>
          <w:szCs w:val="22"/>
        </w:rPr>
        <w:t>űrlap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 csak</w:t>
      </w:r>
      <w:r>
        <w:rPr>
          <w:rFonts w:ascii="Cambria" w:hAnsi="Cambria" w:cs="Cambria" w:eastAsia="Cambria"/>
          <w:b/>
          <w:bCs/>
          <w:spacing w:val="-2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 pályázati</w:t>
      </w:r>
      <w:r>
        <w:rPr>
          <w:rFonts w:ascii="Cambria" w:hAnsi="Cambria" w:cs="Cambria" w:eastAsia="Cambria"/>
          <w:b/>
          <w:bCs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felhívásban</w:t>
      </w:r>
      <w:r>
        <w:rPr>
          <w:rFonts w:ascii="Cambria" w:hAnsi="Cambria" w:cs="Cambria" w:eastAsia="Cambria"/>
          <w:b/>
          <w:bCs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közzétett</w:t>
      </w:r>
      <w:r>
        <w:rPr>
          <w:rFonts w:ascii="Cambria" w:hAnsi="Cambria" w:cs="Cambria" w:eastAsia="Cambria"/>
          <w:b/>
          <w:bCs/>
          <w:spacing w:val="1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kötelező mellékletek együttes</w:t>
      </w:r>
      <w:r>
        <w:rPr>
          <w:rFonts w:ascii="Cambria" w:hAnsi="Cambria" w:cs="Cambria" w:eastAsia="Cambria"/>
          <w:b/>
          <w:bCs/>
          <w:spacing w:val="87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benyújtásával érvényes</w:t>
      </w:r>
      <w:r>
        <w:rPr>
          <w:rFonts w:ascii="Cambria" w:hAnsi="Cambria" w:cs="Cambria" w:eastAsia="Cambria"/>
          <w:spacing w:val="-1"/>
          <w:sz w:val="22"/>
          <w:szCs w:val="22"/>
        </w:rPr>
        <w:t>.</w:t>
      </w:r>
      <w:r>
        <w:rPr>
          <w:rFonts w:ascii="Cambria" w:hAnsi="Cambria" w:cs="Cambria" w:eastAsia="Cambria"/>
          <w:spacing w:val="-2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Jelen űrlaphoz</w:t>
      </w:r>
      <w:r>
        <w:rPr>
          <w:rFonts w:ascii="Cambria" w:hAnsi="Cambria" w:cs="Cambria" w:eastAsia="Cambria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csatolt</w:t>
      </w:r>
      <w:r>
        <w:rPr>
          <w:rFonts w:ascii="Cambria" w:hAnsi="Cambria" w:cs="Cambria" w:eastAsia="Cambria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mellékletek</w:t>
      </w:r>
      <w:r>
        <w:rPr>
          <w:rFonts w:ascii="Cambria" w:hAnsi="Cambria" w:cs="Cambria" w:eastAsia="Cambria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száma:</w:t>
      </w:r>
      <w:r>
        <w:rPr>
          <w:rFonts w:ascii="Cambria" w:hAnsi="Cambria" w:cs="Cambria" w:eastAsia="Cambria"/>
          <w:spacing w:val="1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……..</w:t>
      </w:r>
      <w:r>
        <w:rPr>
          <w:rFonts w:ascii="Cambria" w:hAnsi="Cambria" w:cs="Cambria" w:eastAsia="Cambria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db</w:t>
      </w:r>
      <w:r>
        <w:rPr>
          <w:rFonts w:ascii="Cambria" w:hAnsi="Cambria" w:cs="Cambria" w:eastAsia="Cambria"/>
          <w:spacing w:val="-1"/>
          <w:sz w:val="22"/>
          <w:szCs w:val="22"/>
        </w:rPr>
        <w:t>.</w:t>
      </w:r>
    </w:p>
    <w:p>
      <w:pPr>
        <w:spacing w:line="240" w:lineRule="auto" w:before="3"/>
        <w:rPr>
          <w:rFonts w:ascii="Cambria" w:hAnsi="Cambria" w:cs="Cambria" w:eastAsia="Cambria"/>
          <w:sz w:val="17"/>
          <w:szCs w:val="17"/>
        </w:rPr>
      </w:pPr>
    </w:p>
    <w:p>
      <w:pPr>
        <w:pStyle w:val="Heading1"/>
        <w:spacing w:line="240" w:lineRule="auto"/>
        <w:ind w:right="0"/>
        <w:jc w:val="both"/>
        <w:rPr>
          <w:rFonts w:ascii="Cambria" w:hAnsi="Cambria" w:cs="Cambria" w:eastAsia="Cambria"/>
          <w:b w:val="0"/>
          <w:bCs w:val="0"/>
        </w:rPr>
      </w:pPr>
      <w:r>
        <w:rPr>
          <w:rFonts w:ascii="Cambria"/>
          <w:spacing w:val="-1"/>
        </w:rPr>
        <w:t>Nyilatkozatok</w:t>
      </w:r>
      <w:r>
        <w:rPr>
          <w:rFonts w:ascii="Cambria"/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76" w:lineRule="auto"/>
        <w:ind w:left="113" w:right="104"/>
        <w:jc w:val="both"/>
      </w:pPr>
      <w:r>
        <w:rPr>
          <w:spacing w:val="-1"/>
        </w:rPr>
        <w:t>Büntetőjogi</w:t>
      </w:r>
      <w:r>
        <w:rPr>
          <w:spacing w:val="47"/>
        </w:rPr>
        <w:t> </w:t>
      </w:r>
      <w:r>
        <w:rPr>
          <w:spacing w:val="-1"/>
        </w:rPr>
        <w:t>felelősségem</w:t>
      </w:r>
      <w:r>
        <w:rPr>
          <w:spacing w:val="45"/>
        </w:rPr>
        <w:t> </w:t>
      </w:r>
      <w:r>
        <w:rPr/>
        <w:t>tudatában</w:t>
      </w:r>
      <w:r>
        <w:rPr>
          <w:spacing w:val="47"/>
        </w:rPr>
        <w:t> </w:t>
      </w:r>
      <w:r>
        <w:rPr>
          <w:spacing w:val="-1"/>
        </w:rPr>
        <w:t>kijelentem,</w:t>
      </w:r>
      <w:r>
        <w:rPr>
          <w:spacing w:val="44"/>
        </w:rPr>
        <w:t> </w:t>
      </w:r>
      <w:r>
        <w:rPr>
          <w:spacing w:val="-1"/>
        </w:rPr>
        <w:t>hogy</w:t>
      </w:r>
      <w:r>
        <w:rPr>
          <w:spacing w:val="47"/>
        </w:rPr>
        <w:t> </w:t>
      </w:r>
      <w:r>
        <w:rPr/>
        <w:t>az</w:t>
      </w:r>
      <w:r>
        <w:rPr>
          <w:spacing w:val="47"/>
        </w:rPr>
        <w:t> </w:t>
      </w:r>
      <w:r>
        <w:rPr>
          <w:spacing w:val="-1"/>
        </w:rPr>
        <w:t>EPER</w:t>
      </w:r>
      <w:r>
        <w:rPr>
          <w:rFonts w:ascii="Cambria" w:hAnsi="Cambria"/>
          <w:spacing w:val="-1"/>
        </w:rPr>
        <w:t>-</w:t>
      </w:r>
      <w:r>
        <w:rPr>
          <w:spacing w:val="-1"/>
        </w:rPr>
        <w:t>Bursa</w:t>
      </w:r>
      <w:r>
        <w:rPr>
          <w:spacing w:val="44"/>
        </w:rPr>
        <w:t> </w:t>
      </w:r>
      <w:r>
        <w:rPr>
          <w:spacing w:val="-1"/>
        </w:rPr>
        <w:t>rendszerben</w:t>
      </w:r>
      <w:r>
        <w:rPr>
          <w:spacing w:val="44"/>
        </w:rPr>
        <w:t> </w:t>
      </w:r>
      <w:r>
        <w:rPr>
          <w:spacing w:val="-1"/>
        </w:rPr>
        <w:t>rögzített,</w:t>
      </w:r>
      <w:r>
        <w:rPr>
          <w:spacing w:val="47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pályázati</w:t>
      </w:r>
      <w:r>
        <w:rPr>
          <w:spacing w:val="81"/>
        </w:rPr>
        <w:t> </w:t>
      </w:r>
      <w:r>
        <w:rPr/>
        <w:t>űrlapon</w:t>
      </w:r>
      <w:r>
        <w:rPr>
          <w:spacing w:val="-9"/>
        </w:rPr>
        <w:t> </w:t>
      </w:r>
      <w:r>
        <w:rPr/>
        <w:t>és</w:t>
      </w:r>
      <w:r>
        <w:rPr>
          <w:spacing w:val="-9"/>
        </w:rPr>
        <w:t> </w:t>
      </w:r>
      <w:r>
        <w:rPr>
          <w:spacing w:val="-1"/>
        </w:rPr>
        <w:t>mellékleteiben</w:t>
      </w:r>
      <w:r>
        <w:rPr>
          <w:spacing w:val="-11"/>
        </w:rPr>
        <w:t> </w:t>
      </w:r>
      <w:r>
        <w:rPr/>
        <w:t>az</w:t>
      </w:r>
      <w:r>
        <w:rPr>
          <w:spacing w:val="-8"/>
        </w:rPr>
        <w:t> </w:t>
      </w:r>
      <w:r>
        <w:rPr/>
        <w:t>általam</w:t>
      </w:r>
      <w:r>
        <w:rPr>
          <w:spacing w:val="-7"/>
        </w:rPr>
        <w:t> </w:t>
      </w:r>
      <w:r>
        <w:rPr>
          <w:spacing w:val="-1"/>
        </w:rPr>
        <w:t>feltüntetett</w:t>
      </w:r>
      <w:r>
        <w:rPr>
          <w:spacing w:val="-8"/>
        </w:rPr>
        <w:t> </w:t>
      </w:r>
      <w:r>
        <w:rPr>
          <w:spacing w:val="-1"/>
        </w:rPr>
        <w:t>adatok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valóságnak</w:t>
      </w:r>
      <w:r>
        <w:rPr>
          <w:spacing w:val="-8"/>
        </w:rPr>
        <w:t> </w:t>
      </w:r>
      <w:r>
        <w:rPr>
          <w:spacing w:val="-1"/>
        </w:rPr>
        <w:t>megfelelnek.</w:t>
      </w:r>
      <w:r>
        <w:rPr>
          <w:spacing w:val="-8"/>
        </w:rPr>
        <w:t> </w:t>
      </w:r>
      <w:r>
        <w:rPr>
          <w:spacing w:val="-1"/>
        </w:rPr>
        <w:t>Tudomásul</w:t>
      </w:r>
      <w:r>
        <w:rPr>
          <w:spacing w:val="-8"/>
        </w:rPr>
        <w:t> </w:t>
      </w:r>
      <w:r>
        <w:rPr>
          <w:spacing w:val="-1"/>
        </w:rPr>
        <w:t>veszem,</w:t>
      </w:r>
      <w:r>
        <w:rPr>
          <w:spacing w:val="-10"/>
        </w:rPr>
        <w:t> </w:t>
      </w:r>
      <w:r>
        <w:rPr>
          <w:spacing w:val="-1"/>
        </w:rPr>
        <w:t>hogy</w:t>
      </w:r>
      <w:r>
        <w:rPr>
          <w:spacing w:val="89"/>
        </w:rPr>
        <w:t> </w:t>
      </w:r>
      <w:r>
        <w:rPr>
          <w:spacing w:val="-1"/>
        </w:rPr>
        <w:t>amennyiben</w:t>
      </w:r>
      <w:r>
        <w:rPr>
          <w:spacing w:val="3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pályázati</w:t>
      </w:r>
      <w:r>
        <w:rPr>
          <w:spacing w:val="5"/>
        </w:rPr>
        <w:t> </w:t>
      </w:r>
      <w:r>
        <w:rPr>
          <w:spacing w:val="-1"/>
        </w:rPr>
        <w:t>űrlapon</w:t>
      </w:r>
      <w:r>
        <w:rPr>
          <w:spacing w:val="5"/>
        </w:rPr>
        <w:t> </w:t>
      </w:r>
      <w:r>
        <w:rPr>
          <w:spacing w:val="-2"/>
        </w:rPr>
        <w:t>és</w:t>
      </w:r>
      <w:r>
        <w:rPr>
          <w:spacing w:val="5"/>
        </w:rPr>
        <w:t> </w:t>
      </w:r>
      <w:r>
        <w:rPr>
          <w:spacing w:val="-1"/>
        </w:rPr>
        <w:t>mellékleteiben</w:t>
      </w:r>
      <w:r>
        <w:rPr>
          <w:spacing w:val="3"/>
        </w:rPr>
        <w:t> </w:t>
      </w:r>
      <w:r>
        <w:rPr>
          <w:spacing w:val="-1"/>
        </w:rPr>
        <w:t>nem</w:t>
      </w:r>
      <w:r>
        <w:rPr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valóságnak</w:t>
      </w:r>
      <w:r>
        <w:rPr>
          <w:spacing w:val="3"/>
        </w:rPr>
        <w:t> </w:t>
      </w:r>
      <w:r>
        <w:rPr>
          <w:spacing w:val="-1"/>
        </w:rPr>
        <w:t>megfelelő</w:t>
      </w:r>
      <w:r>
        <w:rPr>
          <w:spacing w:val="7"/>
        </w:rPr>
        <w:t> </w:t>
      </w:r>
      <w:r>
        <w:rPr>
          <w:spacing w:val="-1"/>
        </w:rPr>
        <w:t>adatokat</w:t>
      </w:r>
      <w:r>
        <w:rPr>
          <w:spacing w:val="6"/>
        </w:rPr>
        <w:t> </w:t>
      </w:r>
      <w:r>
        <w:rPr>
          <w:spacing w:val="-1"/>
        </w:rPr>
        <w:t>tüntetek</w:t>
      </w:r>
      <w:r>
        <w:rPr>
          <w:spacing w:val="5"/>
        </w:rPr>
        <w:t> </w:t>
      </w:r>
      <w:r>
        <w:rPr>
          <w:spacing w:val="-1"/>
        </w:rPr>
        <w:t>fel,</w:t>
      </w:r>
      <w:r>
        <w:rPr>
          <w:spacing w:val="4"/>
        </w:rPr>
        <w:t> </w:t>
      </w:r>
      <w:r>
        <w:rPr/>
        <w:t>úgy</w:t>
      </w:r>
      <w:r>
        <w:rPr>
          <w:spacing w:val="5"/>
        </w:rPr>
        <w:t> </w:t>
      </w:r>
      <w:r>
        <w:rPr/>
        <w:t>a</w:t>
      </w:r>
      <w:r>
        <w:rPr>
          <w:spacing w:val="101"/>
        </w:rPr>
        <w:t> </w:t>
      </w:r>
      <w:r>
        <w:rPr/>
        <w:t>Bursa </w:t>
      </w:r>
      <w:r>
        <w:rPr>
          <w:spacing w:val="-1"/>
        </w:rPr>
        <w:t>Hungarica</w:t>
      </w:r>
      <w:r>
        <w:rPr/>
        <w:t> </w:t>
      </w:r>
      <w:r>
        <w:rPr>
          <w:spacing w:val="-1"/>
        </w:rPr>
        <w:t>Ösztöndíjrendszerből</w:t>
      </w:r>
      <w:r>
        <w:rPr/>
        <w:t> </w:t>
      </w:r>
      <w:r>
        <w:rPr>
          <w:spacing w:val="-1"/>
        </w:rPr>
        <w:t>pályázatom</w:t>
      </w:r>
      <w:r>
        <w:rPr>
          <w:spacing w:val="-2"/>
        </w:rPr>
        <w:t> </w:t>
      </w:r>
      <w:r>
        <w:rPr>
          <w:spacing w:val="-1"/>
        </w:rPr>
        <w:t>kizárható,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megítélt</w:t>
      </w:r>
      <w:r>
        <w:rPr/>
        <w:t> </w:t>
      </w:r>
      <w:r>
        <w:rPr>
          <w:spacing w:val="-1"/>
        </w:rPr>
        <w:t>támogatás</w:t>
      </w:r>
      <w:r>
        <w:rPr>
          <w:spacing w:val="1"/>
        </w:rPr>
        <w:t> </w:t>
      </w:r>
      <w:r>
        <w:rPr>
          <w:spacing w:val="-1"/>
        </w:rPr>
        <w:t>visszavonható.</w:t>
      </w:r>
    </w:p>
    <w:p>
      <w:pPr>
        <w:spacing w:line="240" w:lineRule="auto" w:before="1"/>
        <w:rPr>
          <w:rFonts w:ascii="Cambria" w:hAnsi="Cambria" w:cs="Cambria" w:eastAsia="Cambria"/>
          <w:sz w:val="17"/>
          <w:szCs w:val="17"/>
        </w:rPr>
      </w:pPr>
    </w:p>
    <w:p>
      <w:pPr>
        <w:pStyle w:val="BodyText"/>
        <w:spacing w:line="276" w:lineRule="auto"/>
        <w:ind w:left="113" w:right="102"/>
        <w:jc w:val="both"/>
      </w:pPr>
      <w:r>
        <w:rPr>
          <w:rFonts w:ascii="Cambria" w:hAnsi="Cambria" w:cs="Cambria" w:eastAsia="Cambria"/>
          <w:spacing w:val="-1"/>
        </w:rPr>
        <w:t>T</w:t>
      </w:r>
      <w:r>
        <w:rPr>
          <w:spacing w:val="-1"/>
        </w:rPr>
        <w:t>udomásul</w:t>
      </w:r>
      <w:r>
        <w:rPr>
          <w:spacing w:val="13"/>
        </w:rPr>
        <w:t> </w:t>
      </w:r>
      <w:r>
        <w:rPr>
          <w:spacing w:val="-1"/>
        </w:rPr>
        <w:t>veszem,</w:t>
      </w:r>
      <w:r>
        <w:rPr>
          <w:spacing w:val="14"/>
        </w:rPr>
        <w:t> </w:t>
      </w:r>
      <w:r>
        <w:rPr>
          <w:spacing w:val="-1"/>
        </w:rPr>
        <w:t>hogy</w:t>
      </w:r>
      <w:r>
        <w:rPr>
          <w:spacing w:val="10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Támogatáskezelő,</w:t>
      </w:r>
      <w:r>
        <w:rPr>
          <w:spacing w:val="11"/>
        </w:rPr>
        <w:t> </w:t>
      </w:r>
      <w:r>
        <w:rPr/>
        <w:t>az</w:t>
      </w:r>
      <w:r>
        <w:rPr>
          <w:spacing w:val="14"/>
        </w:rPr>
        <w:t> </w:t>
      </w:r>
      <w:r>
        <w:rPr>
          <w:spacing w:val="-1"/>
        </w:rPr>
        <w:t>önkormányzatok</w:t>
      </w:r>
      <w:r>
        <w:rPr>
          <w:spacing w:val="13"/>
        </w:rPr>
        <w:t> </w:t>
      </w:r>
      <w:r>
        <w:rPr>
          <w:spacing w:val="-2"/>
        </w:rPr>
        <w:t>és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felsőoktatási</w:t>
      </w:r>
      <w:r>
        <w:rPr>
          <w:spacing w:val="12"/>
        </w:rPr>
        <w:t> </w:t>
      </w:r>
      <w:r>
        <w:rPr>
          <w:spacing w:val="-1"/>
        </w:rPr>
        <w:t>intézmény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pályázati</w:t>
      </w:r>
      <w:r>
        <w:rPr>
          <w:spacing w:val="81"/>
        </w:rPr>
        <w:t> </w:t>
      </w:r>
      <w:r>
        <w:rPr>
          <w:spacing w:val="-1"/>
        </w:rPr>
        <w:t>dokumentációba</w:t>
      </w:r>
      <w:r>
        <w:rPr>
          <w:rFonts w:ascii="Cambria" w:hAnsi="Cambria" w:cs="Cambria" w:eastAsia="Cambria"/>
          <w:spacing w:val="-1"/>
        </w:rPr>
        <w:t>n</w:t>
      </w:r>
      <w:r>
        <w:rPr>
          <w:rFonts w:ascii="Cambria" w:hAnsi="Cambria" w:cs="Cambria" w:eastAsia="Cambria"/>
          <w:spacing w:val="36"/>
        </w:rPr>
        <w:t> </w:t>
      </w:r>
      <w:r>
        <w:rPr>
          <w:spacing w:val="-1"/>
        </w:rPr>
        <w:t>foglalt</w:t>
      </w:r>
      <w:r>
        <w:rPr>
          <w:spacing w:val="35"/>
        </w:rPr>
        <w:t> </w:t>
      </w:r>
      <w:r>
        <w:rPr>
          <w:spacing w:val="-1"/>
        </w:rPr>
        <w:t>személyes</w:t>
      </w:r>
      <w:r>
        <w:rPr>
          <w:spacing w:val="39"/>
        </w:rPr>
        <w:t> </w:t>
      </w:r>
      <w:r>
        <w:rPr>
          <w:spacing w:val="-1"/>
        </w:rPr>
        <w:t>adataimat</w:t>
      </w:r>
      <w:r>
        <w:rPr>
          <w:spacing w:val="37"/>
        </w:rPr>
        <w:t> </w:t>
      </w:r>
      <w:r>
        <w:rPr>
          <w:spacing w:val="-2"/>
        </w:rPr>
        <w:t>az</w:t>
      </w:r>
      <w:r>
        <w:rPr>
          <w:spacing w:val="36"/>
        </w:rPr>
        <w:t> </w:t>
      </w:r>
      <w:r>
        <w:rPr>
          <w:spacing w:val="-1"/>
        </w:rPr>
        <w:t>ösztöndíjpályázat</w:t>
      </w:r>
      <w:r>
        <w:rPr>
          <w:spacing w:val="37"/>
        </w:rPr>
        <w:t> </w:t>
      </w:r>
      <w:r>
        <w:rPr>
          <w:spacing w:val="-1"/>
        </w:rPr>
        <w:t>lebonyolítása</w:t>
      </w:r>
      <w:r>
        <w:rPr>
          <w:spacing w:val="37"/>
        </w:rPr>
        <w:t> </w:t>
      </w:r>
      <w:r>
        <w:rPr>
          <w:spacing w:val="-2"/>
        </w:rPr>
        <w:t>és</w:t>
      </w:r>
      <w:r>
        <w:rPr>
          <w:spacing w:val="39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támogatásra</w:t>
      </w:r>
      <w:r>
        <w:rPr>
          <w:spacing w:val="38"/>
        </w:rPr>
        <w:t> </w:t>
      </w:r>
      <w:r>
        <w:rPr>
          <w:spacing w:val="-1"/>
        </w:rPr>
        <w:t>való</w:t>
      </w:r>
      <w:r>
        <w:rPr>
          <w:spacing w:val="87"/>
        </w:rPr>
        <w:t> </w:t>
      </w:r>
      <w:r>
        <w:rPr>
          <w:spacing w:val="-1"/>
        </w:rPr>
        <w:t>jogosultság</w:t>
      </w:r>
      <w:r>
        <w:rPr>
          <w:spacing w:val="10"/>
        </w:rPr>
        <w:t> </w:t>
      </w:r>
      <w:r>
        <w:rPr>
          <w:spacing w:val="-1"/>
        </w:rPr>
        <w:t>ellenőrzése</w:t>
      </w:r>
      <w:r>
        <w:rPr>
          <w:spacing w:val="11"/>
        </w:rPr>
        <w:t> </w:t>
      </w:r>
      <w:r>
        <w:rPr>
          <w:spacing w:val="-1"/>
        </w:rPr>
        <w:t>céljából</w:t>
      </w:r>
      <w:r>
        <w:rPr>
          <w:spacing w:val="11"/>
        </w:rPr>
        <w:t> </w:t>
      </w:r>
      <w:r>
        <w:rPr/>
        <w:t>az</w:t>
      </w:r>
      <w:r>
        <w:rPr>
          <w:spacing w:val="11"/>
        </w:rPr>
        <w:t> </w:t>
      </w:r>
      <w:r>
        <w:rPr>
          <w:spacing w:val="-1"/>
        </w:rPr>
        <w:t>ösztöndíj</w:t>
      </w:r>
      <w:r>
        <w:rPr>
          <w:spacing w:val="10"/>
        </w:rPr>
        <w:t> </w:t>
      </w:r>
      <w:r>
        <w:rPr>
          <w:spacing w:val="-1"/>
        </w:rPr>
        <w:t>támogatás</w:t>
      </w:r>
      <w:r>
        <w:rPr>
          <w:spacing w:val="12"/>
        </w:rPr>
        <w:t> </w:t>
      </w:r>
      <w:r>
        <w:rPr>
          <w:spacing w:val="-1"/>
        </w:rPr>
        <w:t>ideje</w:t>
      </w:r>
      <w:r>
        <w:rPr>
          <w:spacing w:val="11"/>
        </w:rPr>
        <w:t> </w:t>
      </w:r>
      <w:r>
        <w:rPr/>
        <w:t>alatt</w:t>
      </w:r>
      <w:r>
        <w:rPr>
          <w:spacing w:val="11"/>
        </w:rPr>
        <w:t> </w:t>
      </w:r>
      <w:r>
        <w:rPr>
          <w:spacing w:val="-1"/>
        </w:rPr>
        <w:t>kezelheti</w:t>
      </w:r>
      <w:r>
        <w:rPr>
          <w:spacing w:val="14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természetes</w:t>
      </w:r>
      <w:r>
        <w:rPr>
          <w:spacing w:val="12"/>
        </w:rPr>
        <w:t> </w:t>
      </w:r>
      <w:r>
        <w:rPr>
          <w:spacing w:val="-1"/>
        </w:rPr>
        <w:t>személyeknek</w:t>
      </w:r>
      <w:r>
        <w:rPr>
          <w:spacing w:val="11"/>
        </w:rPr>
        <w:t> </w:t>
      </w:r>
      <w:r>
        <w:rPr/>
        <w:t>a</w:t>
      </w:r>
      <w:r>
        <w:rPr>
          <w:spacing w:val="91"/>
        </w:rPr>
        <w:t> </w:t>
      </w:r>
      <w:r>
        <w:rPr>
          <w:spacing w:val="-1"/>
        </w:rPr>
        <w:t>személyes</w:t>
      </w:r>
      <w:r>
        <w:rPr>
          <w:spacing w:val="-5"/>
        </w:rPr>
        <w:t> </w:t>
      </w:r>
      <w:r>
        <w:rPr>
          <w:spacing w:val="-1"/>
        </w:rPr>
        <w:t>adatok</w:t>
      </w:r>
      <w:r>
        <w:rPr>
          <w:spacing w:val="-6"/>
        </w:rPr>
        <w:t> </w:t>
      </w:r>
      <w:r>
        <w:rPr>
          <w:spacing w:val="-1"/>
        </w:rPr>
        <w:t>kezelése</w:t>
      </w:r>
      <w:r>
        <w:rPr>
          <w:spacing w:val="-5"/>
        </w:rPr>
        <w:t> </w:t>
      </w:r>
      <w:r>
        <w:rPr>
          <w:spacing w:val="-1"/>
        </w:rPr>
        <w:t>tekintetében</w:t>
      </w:r>
      <w:r>
        <w:rPr>
          <w:spacing w:val="-6"/>
        </w:rPr>
        <w:t> </w:t>
      </w:r>
      <w:r>
        <w:rPr>
          <w:spacing w:val="-1"/>
        </w:rPr>
        <w:t>történő</w:t>
      </w:r>
      <w:r>
        <w:rPr>
          <w:spacing w:val="-5"/>
        </w:rPr>
        <w:t> </w:t>
      </w:r>
      <w:r>
        <w:rPr>
          <w:spacing w:val="-1"/>
        </w:rPr>
        <w:t>védelméről</w:t>
      </w:r>
      <w:r>
        <w:rPr>
          <w:spacing w:val="-5"/>
        </w:rPr>
        <w:t> </w:t>
      </w:r>
      <w:r>
        <w:rPr>
          <w:spacing w:val="-2"/>
        </w:rPr>
        <w:t>és</w:t>
      </w:r>
      <w:r>
        <w:rPr>
          <w:spacing w:val="-5"/>
        </w:rPr>
        <w:t> </w:t>
      </w:r>
      <w:r>
        <w:rPr/>
        <w:t>az</w:t>
      </w:r>
      <w:r>
        <w:rPr>
          <w:spacing w:val="-5"/>
        </w:rPr>
        <w:t> </w:t>
      </w:r>
      <w:r>
        <w:rPr>
          <w:spacing w:val="-1"/>
        </w:rPr>
        <w:t>ilyen</w:t>
      </w:r>
      <w:r>
        <w:rPr>
          <w:spacing w:val="-6"/>
        </w:rPr>
        <w:t> </w:t>
      </w:r>
      <w:r>
        <w:rPr>
          <w:spacing w:val="-1"/>
        </w:rPr>
        <w:t>adatok</w:t>
      </w:r>
      <w:r>
        <w:rPr>
          <w:spacing w:val="-6"/>
        </w:rPr>
        <w:t> </w:t>
      </w:r>
      <w:r>
        <w:rPr/>
        <w:t>szabad</w:t>
      </w:r>
      <w:r>
        <w:rPr>
          <w:spacing w:val="-6"/>
        </w:rPr>
        <w:t> </w:t>
      </w:r>
      <w:r>
        <w:rPr>
          <w:spacing w:val="-1"/>
        </w:rPr>
        <w:t>áramlásáról,</w:t>
      </w:r>
      <w:r>
        <w:rPr>
          <w:spacing w:val="-5"/>
        </w:rPr>
        <w:t> </w:t>
      </w:r>
      <w:r>
        <w:rPr>
          <w:spacing w:val="-1"/>
        </w:rPr>
        <w:t>valamint</w:t>
      </w:r>
      <w:r>
        <w:rPr>
          <w:spacing w:val="93"/>
        </w:rPr>
        <w:t> </w:t>
      </w:r>
      <w:r>
        <w:rPr>
          <w:rFonts w:ascii="Cambria" w:hAnsi="Cambria" w:cs="Cambria" w:eastAsia="Cambria"/>
        </w:rPr>
        <w:t>a</w:t>
      </w:r>
      <w:r>
        <w:rPr>
          <w:rFonts w:ascii="Cambria" w:hAnsi="Cambria" w:cs="Cambria" w:eastAsia="Cambria"/>
          <w:spacing w:val="18"/>
        </w:rPr>
        <w:t> </w:t>
      </w:r>
      <w:r>
        <w:rPr>
          <w:rFonts w:ascii="Cambria" w:hAnsi="Cambria" w:cs="Cambria" w:eastAsia="Cambria"/>
        </w:rPr>
        <w:t>95/46/EK</w:t>
      </w:r>
      <w:r>
        <w:rPr>
          <w:rFonts w:ascii="Cambria" w:hAnsi="Cambria" w:cs="Cambria" w:eastAsia="Cambria"/>
          <w:spacing w:val="19"/>
        </w:rPr>
        <w:t> </w:t>
      </w:r>
      <w:r>
        <w:rPr>
          <w:spacing w:val="-1"/>
        </w:rPr>
        <w:t>irányelv</w:t>
      </w:r>
      <w:r>
        <w:rPr>
          <w:spacing w:val="18"/>
        </w:rPr>
        <w:t> </w:t>
      </w:r>
      <w:r>
        <w:rPr>
          <w:spacing w:val="-1"/>
        </w:rPr>
        <w:t>hatályon</w:t>
      </w:r>
      <w:r>
        <w:rPr>
          <w:spacing w:val="17"/>
        </w:rPr>
        <w:t> </w:t>
      </w:r>
      <w:r>
        <w:rPr/>
        <w:t>kívül</w:t>
      </w:r>
      <w:r>
        <w:rPr>
          <w:spacing w:val="18"/>
        </w:rPr>
        <w:t> </w:t>
      </w:r>
      <w:r>
        <w:rPr>
          <w:spacing w:val="-1"/>
        </w:rPr>
        <w:t>helyezéséről</w:t>
      </w:r>
      <w:r>
        <w:rPr>
          <w:spacing w:val="18"/>
        </w:rPr>
        <w:t> </w:t>
      </w:r>
      <w:r>
        <w:rPr>
          <w:spacing w:val="-1"/>
        </w:rPr>
        <w:t>szóló</w:t>
      </w:r>
      <w:r>
        <w:rPr>
          <w:spacing w:val="18"/>
        </w:rPr>
        <w:t> </w:t>
      </w:r>
      <w:r>
        <w:rPr/>
        <w:t>az</w:t>
      </w:r>
      <w:r>
        <w:rPr>
          <w:spacing w:val="19"/>
        </w:rPr>
        <w:t> </w:t>
      </w:r>
      <w:r>
        <w:rPr>
          <w:spacing w:val="-1"/>
        </w:rPr>
        <w:t>Európai</w:t>
      </w:r>
      <w:r>
        <w:rPr>
          <w:spacing w:val="19"/>
        </w:rPr>
        <w:t> </w:t>
      </w:r>
      <w:r>
        <w:rPr>
          <w:spacing w:val="-1"/>
        </w:rPr>
        <w:t>Parlament</w:t>
      </w:r>
      <w:r>
        <w:rPr>
          <w:spacing w:val="18"/>
        </w:rPr>
        <w:t> </w:t>
      </w:r>
      <w:r>
        <w:rPr/>
        <w:t>és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Tanács</w:t>
      </w:r>
      <w:r>
        <w:rPr>
          <w:spacing w:val="19"/>
        </w:rPr>
        <w:t> </w:t>
      </w:r>
      <w:r>
        <w:rPr/>
        <w:t>(EU)</w:t>
      </w:r>
      <w:r>
        <w:rPr>
          <w:spacing w:val="18"/>
        </w:rPr>
        <w:t> </w:t>
      </w:r>
      <w:r>
        <w:rPr>
          <w:spacing w:val="-1"/>
        </w:rPr>
        <w:t>2016/679</w:t>
      </w:r>
      <w:r>
        <w:rPr>
          <w:spacing w:val="61"/>
        </w:rPr>
        <w:t> </w:t>
      </w:r>
      <w:r>
        <w:rPr>
          <w:spacing w:val="-1"/>
        </w:rPr>
        <w:t>rendeletében</w:t>
      </w:r>
      <w:r>
        <w:rPr>
          <w:spacing w:val="43"/>
        </w:rPr>
        <w:t> </w:t>
      </w:r>
      <w:r>
        <w:rPr>
          <w:spacing w:val="-1"/>
        </w:rPr>
        <w:t>(tovább</w:t>
      </w:r>
      <w:r>
        <w:rPr>
          <w:rFonts w:ascii="Cambria" w:hAnsi="Cambria" w:cs="Cambria" w:eastAsia="Cambria"/>
          <w:spacing w:val="-1"/>
        </w:rPr>
        <w:t>iakban:</w:t>
      </w:r>
      <w:r>
        <w:rPr>
          <w:rFonts w:ascii="Cambria" w:hAnsi="Cambria" w:cs="Cambria" w:eastAsia="Cambria"/>
          <w:spacing w:val="43"/>
        </w:rPr>
        <w:t> </w:t>
      </w:r>
      <w:r>
        <w:rPr>
          <w:rFonts w:ascii="Cambria" w:hAnsi="Cambria" w:cs="Cambria" w:eastAsia="Cambria"/>
          <w:spacing w:val="-1"/>
        </w:rPr>
        <w:t>GDPR)</w:t>
      </w:r>
      <w:r>
        <w:rPr>
          <w:rFonts w:ascii="Cambria" w:hAnsi="Cambria" w:cs="Cambria" w:eastAsia="Cambria"/>
          <w:spacing w:val="45"/>
        </w:rPr>
        <w:t> </w:t>
      </w:r>
      <w:r>
        <w:rPr/>
        <w:t>–</w:t>
      </w:r>
      <w:r>
        <w:rPr>
          <w:spacing w:val="44"/>
        </w:rPr>
        <w:t> </w:t>
      </w:r>
      <w:r>
        <w:rPr/>
        <w:t>6.</w:t>
      </w:r>
      <w:r>
        <w:rPr>
          <w:spacing w:val="48"/>
        </w:rPr>
        <w:t> </w:t>
      </w:r>
      <w:r>
        <w:rPr/>
        <w:t>cikk</w:t>
      </w:r>
      <w:r>
        <w:rPr>
          <w:spacing w:val="43"/>
        </w:rPr>
        <w:t> </w:t>
      </w:r>
      <w:r>
        <w:rPr/>
        <w:t>(1)</w:t>
      </w:r>
      <w:r>
        <w:rPr>
          <w:spacing w:val="43"/>
        </w:rPr>
        <w:t> </w:t>
      </w:r>
      <w:r>
        <w:rPr>
          <w:spacing w:val="-1"/>
        </w:rPr>
        <w:t>bekezdésének</w:t>
      </w:r>
      <w:r>
        <w:rPr>
          <w:spacing w:val="47"/>
        </w:rPr>
        <w:t> </w:t>
      </w:r>
      <w:r>
        <w:rPr/>
        <w:t>c)</w:t>
      </w:r>
      <w:r>
        <w:rPr>
          <w:spacing w:val="44"/>
        </w:rPr>
        <w:t> </w:t>
      </w:r>
      <w:r>
        <w:rPr/>
        <w:t>és</w:t>
      </w:r>
      <w:r>
        <w:rPr>
          <w:spacing w:val="47"/>
        </w:rPr>
        <w:t> </w:t>
      </w:r>
      <w:r>
        <w:rPr/>
        <w:t>e)</w:t>
      </w:r>
      <w:r>
        <w:rPr>
          <w:spacing w:val="44"/>
        </w:rPr>
        <w:t> </w:t>
      </w:r>
      <w:r>
        <w:rPr>
          <w:spacing w:val="-1"/>
        </w:rPr>
        <w:t>pontjában</w:t>
      </w:r>
      <w:r>
        <w:rPr>
          <w:spacing w:val="44"/>
        </w:rPr>
        <w:t> </w:t>
      </w:r>
      <w:r>
        <w:rPr/>
        <w:t>–</w:t>
      </w:r>
      <w:r>
        <w:rPr>
          <w:spacing w:val="48"/>
        </w:rPr>
        <w:t> </w:t>
      </w:r>
      <w:r>
        <w:rPr>
          <w:rFonts w:ascii="Cambria" w:hAnsi="Cambria" w:cs="Cambria" w:eastAsia="Cambria"/>
        </w:rPr>
        <w:t>foglaltak</w:t>
      </w:r>
      <w:r>
        <w:rPr>
          <w:rFonts w:ascii="Cambria" w:hAnsi="Cambria" w:cs="Cambria" w:eastAsia="Cambria"/>
          <w:spacing w:val="42"/>
        </w:rPr>
        <w:t> </w:t>
      </w:r>
      <w:r>
        <w:rPr>
          <w:rFonts w:ascii="Cambria" w:hAnsi="Cambria" w:cs="Cambria" w:eastAsia="Cambria"/>
          <w:spacing w:val="-1"/>
        </w:rPr>
        <w:t>szerint.</w:t>
      </w:r>
      <w:r>
        <w:rPr>
          <w:rFonts w:ascii="Cambria" w:hAnsi="Cambria" w:cs="Cambria" w:eastAsia="Cambria"/>
          <w:spacing w:val="71"/>
        </w:rPr>
        <w:t> </w:t>
      </w:r>
      <w:r>
        <w:rPr>
          <w:spacing w:val="-1"/>
        </w:rPr>
        <w:t>Nyilatkozom</w:t>
      </w:r>
      <w:r>
        <w:rPr>
          <w:spacing w:val="33"/>
        </w:rPr>
        <w:t> </w:t>
      </w:r>
      <w:r>
        <w:rPr>
          <w:spacing w:val="-1"/>
        </w:rPr>
        <w:t>továbbá,</w:t>
      </w:r>
      <w:r>
        <w:rPr>
          <w:spacing w:val="33"/>
        </w:rPr>
        <w:t> </w:t>
      </w:r>
      <w:r>
        <w:rPr>
          <w:spacing w:val="-2"/>
        </w:rPr>
        <w:t>hogy</w:t>
      </w:r>
      <w:r>
        <w:rPr>
          <w:spacing w:val="31"/>
        </w:rPr>
        <w:t> </w:t>
      </w:r>
      <w:r>
        <w:rPr/>
        <w:t>az</w:t>
      </w:r>
      <w:r>
        <w:rPr>
          <w:spacing w:val="34"/>
        </w:rPr>
        <w:t> </w:t>
      </w:r>
      <w:r>
        <w:rPr/>
        <w:t>Emberi</w:t>
      </w:r>
      <w:r>
        <w:rPr>
          <w:spacing w:val="33"/>
        </w:rPr>
        <w:t> </w:t>
      </w:r>
      <w:r>
        <w:rPr>
          <w:spacing w:val="-1"/>
        </w:rPr>
        <w:t>Erőforrás</w:t>
      </w:r>
      <w:r>
        <w:rPr>
          <w:spacing w:val="30"/>
        </w:rPr>
        <w:t> </w:t>
      </w:r>
      <w:r>
        <w:rPr>
          <w:spacing w:val="-1"/>
        </w:rPr>
        <w:t>Támogatáskezelő</w:t>
      </w:r>
      <w:r>
        <w:rPr>
          <w:spacing w:val="34"/>
        </w:rPr>
        <w:t> </w:t>
      </w:r>
      <w:r>
        <w:rPr>
          <w:spacing w:val="-1"/>
        </w:rPr>
        <w:t>Adatkezelési</w:t>
      </w:r>
      <w:r>
        <w:rPr>
          <w:spacing w:val="33"/>
        </w:rPr>
        <w:t> </w:t>
      </w:r>
      <w:r>
        <w:rPr>
          <w:spacing w:val="-1"/>
        </w:rPr>
        <w:t>tájékoztatójában</w:t>
      </w:r>
      <w:r>
        <w:rPr>
          <w:rFonts w:ascii="Cambria" w:hAnsi="Cambria" w:cs="Cambria" w:eastAsia="Cambria"/>
          <w:spacing w:val="-1"/>
          <w:position w:val="5"/>
          <w:sz w:val="14"/>
          <w:szCs w:val="14"/>
        </w:rPr>
        <w:t>1</w:t>
      </w:r>
      <w:r>
        <w:rPr>
          <w:rFonts w:ascii="Cambria" w:hAnsi="Cambria" w:cs="Cambria" w:eastAsia="Cambria"/>
          <w:spacing w:val="19"/>
          <w:position w:val="5"/>
          <w:sz w:val="14"/>
          <w:szCs w:val="14"/>
        </w:rPr>
        <w:t> </w:t>
      </w:r>
      <w:r>
        <w:rPr>
          <w:rFonts w:ascii="Cambria" w:hAnsi="Cambria" w:cs="Cambria" w:eastAsia="Cambria"/>
        </w:rPr>
        <w:t>foglalt</w:t>
      </w:r>
      <w:r>
        <w:rPr>
          <w:rFonts w:ascii="Cambria" w:hAnsi="Cambria" w:cs="Cambria" w:eastAsia="Cambria"/>
          <w:spacing w:val="79"/>
        </w:rPr>
        <w:t> </w:t>
      </w:r>
      <w:r>
        <w:rPr>
          <w:spacing w:val="-1"/>
        </w:rPr>
        <w:t>rendelkezéseket</w:t>
      </w:r>
      <w:r>
        <w:rPr/>
        <w:t> </w:t>
      </w:r>
      <w:r>
        <w:rPr>
          <w:spacing w:val="-1"/>
        </w:rPr>
        <w:t>megismertem.</w:t>
      </w: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8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76" w:lineRule="auto"/>
        <w:ind w:left="113" w:right="107"/>
        <w:jc w:val="both"/>
        <w:rPr>
          <w:rFonts w:ascii="Cambria" w:hAnsi="Cambria" w:cs="Cambria" w:eastAsia="Cambria"/>
        </w:rPr>
      </w:pPr>
      <w:r>
        <w:rPr>
          <w:spacing w:val="-1"/>
        </w:rPr>
        <w:t>Büntetőjogi</w:t>
      </w:r>
      <w:r>
        <w:rPr>
          <w:spacing w:val="7"/>
        </w:rPr>
        <w:t> </w:t>
      </w:r>
      <w:r>
        <w:rPr>
          <w:spacing w:val="-1"/>
        </w:rPr>
        <w:t>felelősségem</w:t>
      </w:r>
      <w:r>
        <w:rPr>
          <w:spacing w:val="7"/>
        </w:rPr>
        <w:t> </w:t>
      </w:r>
      <w:r>
        <w:rPr/>
        <w:t>tudatában</w:t>
      </w:r>
      <w:r>
        <w:rPr>
          <w:spacing w:val="5"/>
        </w:rPr>
        <w:t> </w:t>
      </w:r>
      <w:r>
        <w:rPr>
          <w:spacing w:val="-1"/>
        </w:rPr>
        <w:t>kijelent</w:t>
      </w:r>
      <w:r>
        <w:rPr>
          <w:rFonts w:ascii="Cambria" w:hAnsi="Cambria" w:cs="Cambria" w:eastAsia="Cambria"/>
          <w:spacing w:val="-1"/>
        </w:rPr>
        <w:t>em,</w:t>
      </w:r>
      <w:r>
        <w:rPr>
          <w:rFonts w:ascii="Cambria" w:hAnsi="Cambria" w:cs="Cambria" w:eastAsia="Cambria"/>
          <w:spacing w:val="7"/>
        </w:rPr>
        <w:t> </w:t>
      </w:r>
      <w:r>
        <w:rPr>
          <w:rFonts w:ascii="Cambria" w:hAnsi="Cambria" w:cs="Cambria" w:eastAsia="Cambria"/>
          <w:spacing w:val="-1"/>
        </w:rPr>
        <w:t>hogy</w:t>
      </w:r>
      <w:r>
        <w:rPr>
          <w:rFonts w:ascii="Cambria" w:hAnsi="Cambria" w:cs="Cambria" w:eastAsia="Cambria"/>
          <w:spacing w:val="5"/>
        </w:rPr>
        <w:t> </w:t>
      </w:r>
      <w:r>
        <w:rPr>
          <w:rFonts w:ascii="Cambria" w:hAnsi="Cambria" w:cs="Cambria" w:eastAsia="Cambria"/>
        </w:rPr>
        <w:t>a</w:t>
      </w:r>
      <w:r>
        <w:rPr>
          <w:rFonts w:ascii="Cambria" w:hAnsi="Cambria" w:cs="Cambria" w:eastAsia="Cambria"/>
          <w:spacing w:val="10"/>
        </w:rPr>
        <w:t> </w:t>
      </w:r>
      <w:r>
        <w:rPr>
          <w:rFonts w:ascii="Cambria" w:hAnsi="Cambria" w:cs="Cambria" w:eastAsia="Cambria"/>
        </w:rPr>
        <w:t>2023</w:t>
      </w:r>
      <w:r>
        <w:rPr/>
        <w:t>.</w:t>
      </w:r>
      <w:r>
        <w:rPr>
          <w:spacing w:val="7"/>
        </w:rPr>
        <w:t> </w:t>
      </w:r>
      <w:r>
        <w:rPr/>
        <w:t>évi</w:t>
      </w:r>
      <w:r>
        <w:rPr>
          <w:spacing w:val="7"/>
        </w:rPr>
        <w:t> </w:t>
      </w:r>
      <w:r>
        <w:rPr>
          <w:spacing w:val="-1"/>
        </w:rPr>
        <w:t>„A”</w:t>
      </w:r>
      <w:r>
        <w:rPr>
          <w:spacing w:val="7"/>
        </w:rPr>
        <w:t> </w:t>
      </w:r>
      <w:r>
        <w:rPr>
          <w:spacing w:val="-1"/>
        </w:rPr>
        <w:t>típusú</w:t>
      </w:r>
      <w:r>
        <w:rPr>
          <w:spacing w:val="7"/>
        </w:rPr>
        <w:t> </w:t>
      </w:r>
      <w:r>
        <w:rPr>
          <w:spacing w:val="-1"/>
        </w:rPr>
        <w:t>pályázati</w:t>
      </w:r>
      <w:r>
        <w:rPr>
          <w:spacing w:val="7"/>
        </w:rPr>
        <w:t> </w:t>
      </w:r>
      <w:r>
        <w:rPr>
          <w:spacing w:val="-1"/>
        </w:rPr>
        <w:t>kiírást</w:t>
      </w:r>
      <w:r>
        <w:rPr>
          <w:spacing w:val="6"/>
        </w:rPr>
        <w:t> </w:t>
      </w:r>
      <w:r>
        <w:rPr>
          <w:spacing w:val="-1"/>
        </w:rPr>
        <w:t>megismertem,</w:t>
      </w:r>
      <w:r>
        <w:rPr>
          <w:spacing w:val="79"/>
        </w:rPr>
        <w:t> </w:t>
      </w:r>
      <w:r>
        <w:rPr>
          <w:spacing w:val="-1"/>
        </w:rPr>
        <w:t>megértettem</w:t>
      </w:r>
      <w:r>
        <w:rPr>
          <w:spacing w:val="1"/>
        </w:rPr>
        <w:t> </w:t>
      </w:r>
      <w:r>
        <w:rPr>
          <w:spacing w:val="-2"/>
        </w:rPr>
        <w:t>és</w:t>
      </w:r>
      <w:r>
        <w:rPr>
          <w:spacing w:val="1"/>
        </w:rPr>
        <w:t> </w:t>
      </w:r>
      <w:r>
        <w:rPr/>
        <w:t>az </w:t>
      </w:r>
      <w:r>
        <w:rPr>
          <w:rFonts w:ascii="Cambria" w:hAnsi="Cambria" w:cs="Cambria" w:eastAsia="Cambria"/>
          <w:spacing w:val="-1"/>
        </w:rPr>
        <w:t>abban</w:t>
      </w:r>
      <w:r>
        <w:rPr>
          <w:rFonts w:ascii="Cambria" w:hAnsi="Cambria" w:cs="Cambria" w:eastAsia="Cambria"/>
          <w:spacing w:val="-4"/>
        </w:rPr>
        <w:t> </w:t>
      </w:r>
      <w:r>
        <w:rPr>
          <w:rFonts w:ascii="Cambria" w:hAnsi="Cambria" w:cs="Cambria" w:eastAsia="Cambria"/>
        </w:rPr>
        <w:t>foglaltakat</w:t>
      </w:r>
      <w:r>
        <w:rPr>
          <w:rFonts w:ascii="Cambria" w:hAnsi="Cambria" w:cs="Cambria" w:eastAsia="Cambria"/>
          <w:spacing w:val="-5"/>
        </w:rPr>
        <w:t> </w:t>
      </w:r>
      <w:r>
        <w:rPr>
          <w:rFonts w:ascii="Cambria" w:hAnsi="Cambria" w:cs="Cambria" w:eastAsia="Cambria"/>
          <w:spacing w:val="-1"/>
        </w:rPr>
        <w:t>magamra</w:t>
      </w:r>
      <w:r>
        <w:rPr>
          <w:rFonts w:ascii="Cambria" w:hAnsi="Cambria" w:cs="Cambria" w:eastAsia="Cambria"/>
        </w:rPr>
        <w:t> </w:t>
      </w:r>
      <w:r>
        <w:rPr>
          <w:spacing w:val="-1"/>
        </w:rPr>
        <w:t>nézve</w:t>
      </w:r>
      <w:r>
        <w:rPr/>
        <w:t> </w:t>
      </w:r>
      <w:r>
        <w:rPr>
          <w:spacing w:val="-1"/>
        </w:rPr>
        <w:t>kötelezőnek ismerem</w:t>
      </w:r>
      <w:r>
        <w:rPr>
          <w:spacing w:val="1"/>
        </w:rPr>
        <w:t> </w:t>
      </w:r>
      <w:r>
        <w:rPr>
          <w:rFonts w:ascii="Cambria" w:hAnsi="Cambria" w:cs="Cambria" w:eastAsia="Cambria"/>
        </w:rPr>
        <w:t>el.</w:t>
      </w: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pStyle w:val="BodyText"/>
        <w:spacing w:line="240" w:lineRule="auto" w:before="177"/>
        <w:ind w:left="113" w:right="0"/>
        <w:jc w:val="both"/>
      </w:pPr>
      <w:r>
        <w:rPr>
          <w:spacing w:val="-1"/>
        </w:rPr>
        <w:t>Kelt.:………………………………………………</w:t>
      </w: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9"/>
        <w:rPr>
          <w:rFonts w:ascii="Cambria" w:hAnsi="Cambria" w:cs="Cambria" w:eastAsia="Cambria"/>
          <w:sz w:val="18"/>
          <w:szCs w:val="18"/>
        </w:rPr>
      </w:pPr>
    </w:p>
    <w:p>
      <w:pPr>
        <w:pStyle w:val="BodyText"/>
        <w:spacing w:line="462" w:lineRule="auto"/>
        <w:ind w:left="7003" w:right="1037"/>
        <w:jc w:val="center"/>
      </w:pPr>
      <w:r>
        <w:rPr>
          <w:spacing w:val="-1"/>
        </w:rPr>
        <w:t>…………………………………..</w:t>
      </w:r>
      <w:r>
        <w:rPr>
          <w:spacing w:val="23"/>
        </w:rPr>
        <w:t> </w:t>
      </w:r>
      <w:r>
        <w:rPr>
          <w:spacing w:val="-1"/>
        </w:rPr>
        <w:t>pályázó</w:t>
      </w:r>
      <w:r>
        <w:rPr/>
        <w:t> </w:t>
      </w:r>
      <w:r>
        <w:rPr>
          <w:spacing w:val="-1"/>
        </w:rPr>
        <w:t>aláírása</w:t>
      </w: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4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spacing w:line="240" w:lineRule="auto"/>
        <w:ind w:left="0" w:right="1037"/>
        <w:jc w:val="right"/>
      </w:pPr>
      <w:r>
        <w:rPr>
          <w:spacing w:val="-1"/>
          <w:w w:val="95"/>
        </w:rPr>
        <w:t>…………………………………..</w:t>
      </w:r>
    </w:p>
    <w:p>
      <w:pPr>
        <w:spacing w:line="240" w:lineRule="auto" w:before="4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spacing w:line="240" w:lineRule="auto"/>
        <w:ind w:left="6448" w:right="488"/>
        <w:jc w:val="center"/>
      </w:pPr>
      <w:r>
        <w:rPr>
          <w:spacing w:val="-1"/>
        </w:rPr>
        <w:t>aláíró</w:t>
      </w:r>
      <w:r>
        <w:rPr/>
        <w:t> </w:t>
      </w:r>
      <w:r>
        <w:rPr>
          <w:spacing w:val="-1"/>
        </w:rPr>
        <w:t>neve nyomtatott nagybetűvel</w:t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"/>
        <w:rPr>
          <w:rFonts w:ascii="Cambria" w:hAnsi="Cambria" w:cs="Cambria" w:eastAsia="Cambria"/>
          <w:sz w:val="21"/>
          <w:szCs w:val="21"/>
        </w:rPr>
      </w:pPr>
    </w:p>
    <w:p>
      <w:pPr>
        <w:spacing w:line="20" w:lineRule="atLeast"/>
        <w:ind w:left="106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line="277" w:lineRule="auto" w:before="79"/>
        <w:ind w:left="113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/>
          <w:position w:val="5"/>
          <w:sz w:val="13"/>
        </w:rPr>
        <w:t>1</w:t>
      </w:r>
      <w:r>
        <w:rPr>
          <w:rFonts w:ascii="Cambria" w:hAnsi="Cambria"/>
          <w:spacing w:val="6"/>
          <w:position w:val="5"/>
          <w:sz w:val="13"/>
        </w:rPr>
        <w:t> </w:t>
      </w:r>
      <w:r>
        <w:rPr>
          <w:rFonts w:ascii="Cambria" w:hAnsi="Cambria"/>
          <w:sz w:val="20"/>
        </w:rPr>
        <w:t>Az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z w:val="20"/>
        </w:rPr>
        <w:t>Adatvédelmi</w:t>
      </w:r>
      <w:r>
        <w:rPr>
          <w:rFonts w:ascii="Cambria" w:hAnsi="Cambria"/>
          <w:spacing w:val="-7"/>
          <w:sz w:val="20"/>
        </w:rPr>
        <w:t> </w:t>
      </w:r>
      <w:r>
        <w:rPr>
          <w:rFonts w:ascii="Cambria" w:hAnsi="Cambria"/>
          <w:sz w:val="20"/>
        </w:rPr>
        <w:t>szabályzat</w:t>
      </w:r>
      <w:r>
        <w:rPr>
          <w:rFonts w:ascii="Cambria" w:hAnsi="Cambria"/>
          <w:spacing w:val="-7"/>
          <w:sz w:val="20"/>
        </w:rPr>
        <w:t> </w:t>
      </w:r>
      <w:r>
        <w:rPr>
          <w:rFonts w:ascii="Cambria" w:hAnsi="Cambria"/>
          <w:sz w:val="20"/>
        </w:rPr>
        <w:t>megtalálható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sz w:val="20"/>
        </w:rPr>
        <w:t>a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z w:val="20"/>
        </w:rPr>
        <w:t>Támogatáskezelő</w:t>
      </w:r>
      <w:r>
        <w:rPr>
          <w:rFonts w:ascii="Cambria" w:hAnsi="Cambria"/>
          <w:spacing w:val="-9"/>
          <w:sz w:val="20"/>
        </w:rPr>
        <w:t> </w:t>
      </w:r>
      <w:r>
        <w:rPr>
          <w:rFonts w:ascii="Cambria" w:hAnsi="Cambria"/>
          <w:sz w:val="20"/>
        </w:rPr>
        <w:t>honlapján</w:t>
      </w:r>
      <w:r>
        <w:rPr>
          <w:rFonts w:ascii="Cambria" w:hAnsi="Cambria"/>
          <w:spacing w:val="-9"/>
          <w:sz w:val="20"/>
        </w:rPr>
        <w:t> </w:t>
      </w:r>
      <w:r>
        <w:rPr>
          <w:rFonts w:ascii="Cambria" w:hAnsi="Cambria"/>
          <w:sz w:val="20"/>
        </w:rPr>
        <w:t>az</w:t>
      </w:r>
      <w:r>
        <w:rPr>
          <w:rFonts w:ascii="Cambria" w:hAnsi="Cambria"/>
          <w:spacing w:val="-9"/>
          <w:sz w:val="20"/>
        </w:rPr>
        <w:t> </w:t>
      </w:r>
      <w:r>
        <w:rPr>
          <w:rFonts w:ascii="Cambria" w:hAnsi="Cambria"/>
          <w:sz w:val="20"/>
        </w:rPr>
        <w:t>alábbi</w:t>
      </w:r>
      <w:r>
        <w:rPr>
          <w:rFonts w:ascii="Cambria" w:hAnsi="Cambria"/>
          <w:spacing w:val="-7"/>
          <w:sz w:val="20"/>
        </w:rPr>
        <w:t> </w:t>
      </w:r>
      <w:r>
        <w:rPr>
          <w:rFonts w:ascii="Cambria" w:hAnsi="Cambria"/>
          <w:sz w:val="20"/>
        </w:rPr>
        <w:t>elérhetőségen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w w:val="99"/>
          <w:sz w:val="20"/>
        </w:rPr>
        <w:t> </w:t>
      </w:r>
      <w:r>
        <w:rPr>
          <w:rFonts w:ascii="Cambria" w:hAnsi="Cambria"/>
          <w:color w:val="0000FF"/>
          <w:w w:val="99"/>
          <w:sz w:val="20"/>
        </w:rPr>
      </w:r>
      <w:r>
        <w:rPr>
          <w:rFonts w:ascii="Cambria" w:hAnsi="Cambria"/>
          <w:color w:val="0000FF"/>
          <w:w w:val="99"/>
          <w:sz w:val="20"/>
        </w:rPr>
        <w:t> </w:t>
      </w:r>
      <w:hyperlink r:id="rId8">
        <w:r>
          <w:rPr>
            <w:rFonts w:ascii="Cambria" w:hAnsi="Cambria"/>
            <w:color w:val="0000FF"/>
            <w:spacing w:val="-1"/>
            <w:sz w:val="20"/>
            <w:u w:val="single" w:color="0000FF"/>
          </w:rPr>
          <w:t>https://emet.gov.hu/adatkezeles/</w:t>
        </w:r>
        <w:r>
          <w:rPr>
            <w:rFonts w:ascii="Cambria" w:hAnsi="Cambria"/>
            <w:color w:val="0000FF"/>
            <w:w w:val="99"/>
            <w:sz w:val="20"/>
          </w:rPr>
        </w:r>
        <w:r>
          <w:rPr>
            <w:rFonts w:ascii="Cambria" w:hAnsi="Cambria"/>
            <w:sz w:val="20"/>
          </w:rPr>
        </w:r>
      </w:hyperlink>
    </w:p>
    <w:sectPr>
      <w:pgSz w:w="11910" w:h="16840"/>
      <w:pgMar w:header="0" w:footer="448" w:top="480" w:bottom="640" w:left="8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mbria">
    <w:altName w:val="Cambria"/>
    <w:charset w:val="EE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68pt;margin-top:808.523132pt;width:122.6pt;height:11pt;mso-position-horizontal-relative:page;mso-position-vertical-relative:page;z-index:-491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pacing w:val="-1"/>
                    <w:sz w:val="18"/>
                  </w:rPr>
                  <w:t>Nyomtatás:</w:t>
                </w:r>
                <w:r>
                  <w:rPr>
                    <w:rFonts w:ascii="Arial" w:hAnsi="Arial"/>
                    <w:sz w:val="18"/>
                  </w:rPr>
                  <w:t> </w:t>
                </w:r>
                <w:r>
                  <w:rPr>
                    <w:rFonts w:ascii="Arial" w:hAnsi="Arial"/>
                    <w:spacing w:val="-1"/>
                    <w:sz w:val="18"/>
                  </w:rPr>
                  <w:t>éééé.hh.nn.</w:t>
                </w:r>
                <w:r>
                  <w:rPr>
                    <w:rFonts w:ascii="Arial" w:hAnsi="Arial"/>
                    <w:sz w:val="18"/>
                  </w:rPr>
                  <w:t> </w:t>
                </w:r>
                <w:r>
                  <w:rPr>
                    <w:rFonts w:ascii="Arial" w:hAnsi="Arial"/>
                    <w:spacing w:val="-1"/>
                    <w:sz w:val="18"/>
                  </w:rPr>
                  <w:t>óó:pp</w:t>
                </w:r>
              </w:p>
            </w:txbxContent>
          </v:textbox>
          <w10:wrap type="none"/>
        </v:shape>
      </w:pict>
    </w:r>
    <w:r>
      <w:rPr/>
      <w:pict>
        <v:shape style="position:absolute;margin-left:537.020020pt;margin-top:819.025269pt;width:16.850pt;height:12pt;mso-position-horizontal-relative:page;mso-position-vertical-relative:page;z-index:-488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pacing w:val="-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20"/>
                  </w:rPr>
                  <w:t>/3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3"/>
    </w:pPr>
    <w:rPr>
      <w:rFonts w:ascii="Cambria" w:hAnsi="Cambria" w:eastAsia="Cambria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Cambria" w:hAnsi="Cambria" w:eastAsia="Cambri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emet.gov.hu/adatkezele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bindere</dc:creator>
  <dc:title>Bursa Hungarica Felsőoktatási Önkormányzati Ösztöndíjpályázat</dc:title>
  <dcterms:created xsi:type="dcterms:W3CDTF">2022-10-07T09:26:48Z</dcterms:created>
  <dcterms:modified xsi:type="dcterms:W3CDTF">2022-10-07T09:26:48Z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LastSaved">
    <vt:filetime>2022-10-07T00:00:00Z</vt:filetime>
  </property>
</Properties>
</file>